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2C44" w:rsidRPr="00B172E1" w:rsidRDefault="00C62C44" w:rsidP="00C62C44">
      <w:pPr>
        <w:pStyle w:val="a3"/>
        <w:jc w:val="right"/>
        <w:rPr>
          <w:rFonts w:hint="cs"/>
          <w:rtl/>
          <w:lang w:eastAsia="en-US"/>
        </w:rPr>
      </w:pPr>
    </w:p>
    <w:p w:rsidR="0002020F" w:rsidRDefault="0002020F">
      <w:pPr>
        <w:rPr>
          <w:rtl/>
        </w:rPr>
      </w:pPr>
    </w:p>
    <w:p w:rsidR="0002020F" w:rsidRDefault="0002020F">
      <w:pPr>
        <w:rPr>
          <w:rtl/>
        </w:rPr>
      </w:pPr>
    </w:p>
    <w:p w:rsidR="0002020F" w:rsidRDefault="0002020F">
      <w:pPr>
        <w:rPr>
          <w:rtl/>
        </w:rPr>
      </w:pPr>
    </w:p>
    <w:p w:rsidR="0002020F" w:rsidRDefault="0002020F">
      <w:pPr>
        <w:rPr>
          <w:rtl/>
        </w:rPr>
      </w:pPr>
    </w:p>
    <w:p w:rsidR="0023478B" w:rsidRDefault="0023478B" w:rsidP="0023478B">
      <w:pPr>
        <w:jc w:val="center"/>
        <w:rPr>
          <w:rtl/>
        </w:rPr>
      </w:pPr>
      <w:r w:rsidRPr="00276E03">
        <w:rPr>
          <w:rFonts w:hint="cs"/>
          <w:rtl/>
        </w:rPr>
        <w:t xml:space="preserve">נספח לקובץ </w:t>
      </w:r>
      <w:r>
        <w:rPr>
          <w:rFonts w:hint="cs"/>
          <w:rtl/>
        </w:rPr>
        <w:t>תשובות הבהרה</w:t>
      </w:r>
    </w:p>
    <w:p w:rsidR="0023478B" w:rsidRDefault="0023478B" w:rsidP="0023478B">
      <w:pPr>
        <w:jc w:val="center"/>
        <w:rPr>
          <w:bCs/>
          <w:u w:val="single"/>
          <w:rtl/>
        </w:rPr>
      </w:pPr>
    </w:p>
    <w:p w:rsidR="0023478B" w:rsidRDefault="0023478B" w:rsidP="0023478B">
      <w:pPr>
        <w:spacing w:line="276" w:lineRule="auto"/>
        <w:jc w:val="center"/>
        <w:rPr>
          <w:b/>
          <w:bCs/>
          <w:sz w:val="72"/>
          <w:szCs w:val="72"/>
          <w:rtl/>
        </w:rPr>
      </w:pPr>
    </w:p>
    <w:p w:rsidR="0023478B" w:rsidRDefault="0023478B" w:rsidP="0023478B">
      <w:pPr>
        <w:spacing w:line="276" w:lineRule="auto"/>
        <w:jc w:val="center"/>
        <w:rPr>
          <w:b/>
          <w:bCs/>
          <w:sz w:val="72"/>
          <w:szCs w:val="72"/>
          <w:rtl/>
        </w:rPr>
      </w:pPr>
    </w:p>
    <w:p w:rsidR="0023478B" w:rsidRDefault="0023478B" w:rsidP="0023478B">
      <w:pPr>
        <w:spacing w:line="276" w:lineRule="auto"/>
        <w:jc w:val="center"/>
        <w:rPr>
          <w:b/>
          <w:bCs/>
          <w:sz w:val="72"/>
          <w:szCs w:val="72"/>
          <w:rtl/>
        </w:rPr>
      </w:pPr>
    </w:p>
    <w:p w:rsidR="0023478B" w:rsidRDefault="0023478B" w:rsidP="003C3A56">
      <w:pPr>
        <w:spacing w:line="276" w:lineRule="auto"/>
        <w:jc w:val="center"/>
        <w:rPr>
          <w:b/>
          <w:bCs/>
          <w:sz w:val="72"/>
          <w:szCs w:val="72"/>
          <w:rtl/>
        </w:rPr>
      </w:pPr>
      <w:r w:rsidRPr="00563E3F">
        <w:rPr>
          <w:rFonts w:hint="cs"/>
          <w:b/>
          <w:bCs/>
          <w:sz w:val="72"/>
          <w:szCs w:val="72"/>
          <w:rtl/>
        </w:rPr>
        <w:t>חלק ו'</w:t>
      </w:r>
      <w:r>
        <w:rPr>
          <w:rFonts w:hint="cs"/>
          <w:b/>
          <w:bCs/>
          <w:sz w:val="72"/>
          <w:szCs w:val="72"/>
          <w:rtl/>
        </w:rPr>
        <w:t xml:space="preserve"> </w:t>
      </w:r>
      <w:r w:rsidRPr="002F2021">
        <w:rPr>
          <w:rFonts w:hint="cs"/>
          <w:b/>
          <w:bCs/>
          <w:color w:val="FF0000"/>
          <w:sz w:val="72"/>
          <w:szCs w:val="72"/>
          <w:rtl/>
        </w:rPr>
        <w:t>מתוקן</w:t>
      </w:r>
      <w:r>
        <w:rPr>
          <w:rFonts w:hint="cs"/>
          <w:b/>
          <w:bCs/>
          <w:color w:val="FF0000"/>
          <w:sz w:val="72"/>
          <w:szCs w:val="72"/>
          <w:rtl/>
        </w:rPr>
        <w:t xml:space="preserve"> </w:t>
      </w:r>
      <w:r w:rsidR="003C3A56">
        <w:rPr>
          <w:rFonts w:hint="cs"/>
          <w:b/>
          <w:bCs/>
          <w:color w:val="FF0000"/>
          <w:sz w:val="72"/>
          <w:szCs w:val="72"/>
          <w:rtl/>
        </w:rPr>
        <w:t>בשנית</w:t>
      </w:r>
      <w:r>
        <w:rPr>
          <w:rFonts w:hint="cs"/>
          <w:b/>
          <w:bCs/>
          <w:color w:val="FF0000"/>
          <w:sz w:val="72"/>
          <w:szCs w:val="72"/>
          <w:rtl/>
        </w:rPr>
        <w:t xml:space="preserve"> </w:t>
      </w:r>
      <w:r>
        <w:rPr>
          <w:rFonts w:hint="cs"/>
          <w:b/>
          <w:bCs/>
          <w:sz w:val="72"/>
          <w:szCs w:val="72"/>
          <w:rtl/>
        </w:rPr>
        <w:t xml:space="preserve">- </w:t>
      </w:r>
      <w:r w:rsidRPr="00563E3F">
        <w:rPr>
          <w:rFonts w:hint="cs"/>
          <w:b/>
          <w:bCs/>
          <w:sz w:val="72"/>
          <w:szCs w:val="72"/>
          <w:rtl/>
        </w:rPr>
        <w:t>הצעת המציע</w:t>
      </w:r>
    </w:p>
    <w:p w:rsidR="003C3A56" w:rsidRDefault="003C3A56" w:rsidP="003C3A56">
      <w:pPr>
        <w:spacing w:line="276" w:lineRule="auto"/>
        <w:jc w:val="center"/>
        <w:rPr>
          <w:b/>
          <w:bCs/>
          <w:sz w:val="72"/>
          <w:szCs w:val="72"/>
          <w:rtl/>
        </w:rPr>
      </w:pPr>
    </w:p>
    <w:p w:rsidR="003C3A56" w:rsidRDefault="003C3A56" w:rsidP="003C3A56">
      <w:pPr>
        <w:spacing w:line="276" w:lineRule="auto"/>
        <w:jc w:val="center"/>
        <w:rPr>
          <w:b/>
          <w:bCs/>
          <w:sz w:val="72"/>
          <w:szCs w:val="72"/>
          <w:rtl/>
        </w:rPr>
      </w:pPr>
    </w:p>
    <w:p w:rsidR="003C3A56" w:rsidRDefault="003C3A56" w:rsidP="003C3A56">
      <w:pPr>
        <w:spacing w:line="276" w:lineRule="auto"/>
        <w:jc w:val="center"/>
        <w:rPr>
          <w:b/>
          <w:bCs/>
          <w:sz w:val="72"/>
          <w:szCs w:val="72"/>
          <w:rtl/>
        </w:rPr>
      </w:pPr>
    </w:p>
    <w:p w:rsidR="003C3A56" w:rsidRPr="003C3A56" w:rsidRDefault="003C3A56" w:rsidP="003C3A56">
      <w:pPr>
        <w:spacing w:line="276" w:lineRule="auto"/>
        <w:rPr>
          <w:b/>
          <w:bCs/>
          <w:sz w:val="36"/>
          <w:szCs w:val="36"/>
        </w:rPr>
      </w:pPr>
    </w:p>
    <w:p w:rsidR="003C3A56" w:rsidRDefault="003C3A56" w:rsidP="003C3A56">
      <w:pPr>
        <w:tabs>
          <w:tab w:val="left" w:pos="4320"/>
        </w:tabs>
        <w:spacing w:after="120" w:line="288" w:lineRule="auto"/>
        <w:ind w:left="84"/>
        <w:rPr>
          <w:b/>
          <w:bCs/>
          <w:sz w:val="28"/>
          <w:szCs w:val="28"/>
          <w:rtl/>
        </w:rPr>
      </w:pPr>
    </w:p>
    <w:p w:rsidR="003C3A56" w:rsidRDefault="003C3A56" w:rsidP="003C3A56">
      <w:pPr>
        <w:tabs>
          <w:tab w:val="left" w:pos="4320"/>
        </w:tabs>
        <w:spacing w:after="120" w:line="288" w:lineRule="auto"/>
        <w:ind w:left="84"/>
        <w:rPr>
          <w:b/>
          <w:bCs/>
          <w:sz w:val="28"/>
          <w:szCs w:val="28"/>
          <w:rtl/>
        </w:rPr>
      </w:pPr>
    </w:p>
    <w:p w:rsidR="003C3A56" w:rsidRDefault="003C3A56" w:rsidP="003C3A56">
      <w:pPr>
        <w:tabs>
          <w:tab w:val="left" w:pos="4320"/>
        </w:tabs>
        <w:spacing w:after="120" w:line="288" w:lineRule="auto"/>
        <w:ind w:left="84"/>
        <w:rPr>
          <w:b/>
          <w:bCs/>
          <w:sz w:val="28"/>
          <w:szCs w:val="28"/>
          <w:rtl/>
        </w:rPr>
      </w:pPr>
    </w:p>
    <w:p w:rsidR="003C3A56" w:rsidRDefault="003C3A56" w:rsidP="003C3A56">
      <w:pPr>
        <w:tabs>
          <w:tab w:val="left" w:pos="4320"/>
        </w:tabs>
        <w:spacing w:after="120" w:line="288" w:lineRule="auto"/>
        <w:ind w:left="84"/>
        <w:rPr>
          <w:b/>
          <w:bCs/>
          <w:sz w:val="28"/>
          <w:szCs w:val="28"/>
          <w:rtl/>
        </w:rPr>
      </w:pPr>
    </w:p>
    <w:p w:rsidR="003C3A56" w:rsidRDefault="003C3A56" w:rsidP="003C3A56">
      <w:pPr>
        <w:tabs>
          <w:tab w:val="left" w:pos="4320"/>
        </w:tabs>
        <w:spacing w:after="120" w:line="288" w:lineRule="auto"/>
        <w:ind w:left="84"/>
        <w:rPr>
          <w:b/>
          <w:bCs/>
          <w:sz w:val="28"/>
          <w:szCs w:val="28"/>
          <w:rtl/>
        </w:rPr>
      </w:pPr>
    </w:p>
    <w:p w:rsidR="003C3A56" w:rsidRDefault="003C3A56" w:rsidP="003C3A56">
      <w:pPr>
        <w:tabs>
          <w:tab w:val="left" w:pos="4320"/>
        </w:tabs>
        <w:spacing w:after="120" w:line="288" w:lineRule="auto"/>
        <w:ind w:left="84"/>
        <w:rPr>
          <w:b/>
          <w:bCs/>
          <w:sz w:val="28"/>
          <w:szCs w:val="28"/>
          <w:rtl/>
        </w:rPr>
      </w:pPr>
    </w:p>
    <w:p w:rsidR="0023478B" w:rsidRPr="00FF1078" w:rsidRDefault="003C3A56" w:rsidP="003C3A56">
      <w:pPr>
        <w:tabs>
          <w:tab w:val="left" w:pos="4320"/>
        </w:tabs>
        <w:spacing w:after="120" w:line="288" w:lineRule="auto"/>
        <w:ind w:left="84"/>
        <w:rPr>
          <w:b/>
          <w:bCs/>
          <w:u w:val="single"/>
          <w:rtl/>
        </w:rPr>
      </w:pPr>
      <w:r>
        <w:rPr>
          <w:rFonts w:hint="cs"/>
          <w:b/>
          <w:bCs/>
          <w:sz w:val="28"/>
          <w:szCs w:val="28"/>
          <w:rtl/>
        </w:rPr>
        <w:t>נוסח זה</w:t>
      </w:r>
      <w:r w:rsidR="003C3E00">
        <w:rPr>
          <w:rFonts w:hint="cs"/>
          <w:b/>
          <w:bCs/>
          <w:sz w:val="28"/>
          <w:szCs w:val="28"/>
          <w:rtl/>
        </w:rPr>
        <w:t xml:space="preserve"> שתורן בשנית</w:t>
      </w:r>
      <w:r>
        <w:rPr>
          <w:rFonts w:hint="cs"/>
          <w:b/>
          <w:bCs/>
          <w:sz w:val="28"/>
          <w:szCs w:val="28"/>
          <w:rtl/>
        </w:rPr>
        <w:t xml:space="preserve"> הוא הנוסח המחייב, מציע שלא יגיש הצעתו על גבי נוסח זה ייפסל.</w:t>
      </w:r>
      <w:r w:rsidR="0023478B" w:rsidRPr="00FF1078">
        <w:rPr>
          <w:b/>
          <w:bCs/>
          <w:sz w:val="48"/>
          <w:szCs w:val="48"/>
        </w:rPr>
        <w:br w:type="page"/>
      </w:r>
      <w:r w:rsidR="0023478B">
        <w:rPr>
          <w:rFonts w:hint="cs"/>
          <w:b/>
          <w:bCs/>
          <w:u w:val="single"/>
          <w:rtl/>
        </w:rPr>
        <w:lastRenderedPageBreak/>
        <w:t>מענה לדרישות המכרז ב</w:t>
      </w:r>
      <w:r w:rsidR="0023478B" w:rsidRPr="00FF1078">
        <w:rPr>
          <w:rFonts w:hint="cs"/>
          <w:b/>
          <w:bCs/>
          <w:u w:val="single"/>
          <w:rtl/>
        </w:rPr>
        <w:t>חלק ב'</w:t>
      </w:r>
    </w:p>
    <w:p w:rsidR="0023478B" w:rsidRPr="00FF1078" w:rsidRDefault="0023478B" w:rsidP="0023478B">
      <w:pPr>
        <w:rPr>
          <w:rtl/>
        </w:rPr>
      </w:pPr>
    </w:p>
    <w:p w:rsidR="0023478B" w:rsidRPr="00CF5BB2" w:rsidRDefault="0023478B" w:rsidP="0023478B">
      <w:pPr>
        <w:rPr>
          <w:b/>
          <w:bCs/>
          <w:i/>
          <w:iCs/>
          <w:u w:val="single"/>
          <w:rtl/>
        </w:rPr>
      </w:pPr>
      <w:r w:rsidRPr="00CF5BB2">
        <w:rPr>
          <w:rFonts w:hint="cs"/>
          <w:b/>
          <w:bCs/>
          <w:i/>
          <w:iCs/>
          <w:u w:val="single"/>
          <w:rtl/>
        </w:rPr>
        <w:t>מענה לסעיפים 1.5.3- 1.5.5: מדידת הסניפים- הערכת מודד</w:t>
      </w:r>
    </w:p>
    <w:p w:rsidR="0023478B" w:rsidRPr="00CF5BB2" w:rsidRDefault="0023478B" w:rsidP="0023478B">
      <w:pPr>
        <w:rPr>
          <w:rtl/>
        </w:rPr>
      </w:pPr>
      <w:r w:rsidRPr="00CF5BB2">
        <w:rPr>
          <w:rFonts w:hint="cs"/>
          <w:rtl/>
        </w:rPr>
        <w:t xml:space="preserve">בחלק זה רשאי המציע להתייחס לפריטים הנמדדים בסניפי יחידות השירות, בהתאם להנחיות המופיעות בסעיף 1.5.4 בחלק ב' למכרז. </w:t>
      </w:r>
    </w:p>
    <w:p w:rsidR="0023478B" w:rsidRPr="00FF1078" w:rsidRDefault="0023478B" w:rsidP="0023478B">
      <w:pPr>
        <w:rPr>
          <w:rtl/>
        </w:rPr>
      </w:pPr>
      <w:r w:rsidRPr="00CF5BB2">
        <w:rPr>
          <w:rFonts w:hint="cs"/>
          <w:rtl/>
        </w:rPr>
        <w:t>במענה לחלק זה המציע יציג את הערותיו על גבי טבלאות, כדוגמת אלה שלהלן.</w:t>
      </w:r>
      <w:r w:rsidRPr="00FF1078">
        <w:rPr>
          <w:rFonts w:hint="cs"/>
          <w:rtl/>
        </w:rPr>
        <w:t xml:space="preserve"> </w:t>
      </w:r>
    </w:p>
    <w:p w:rsidR="0023478B" w:rsidRPr="00FF1078" w:rsidRDefault="0023478B" w:rsidP="0023478B">
      <w:r w:rsidRPr="00FF1078">
        <w:rPr>
          <w:rFonts w:hint="cs"/>
          <w:rtl/>
        </w:rPr>
        <w:t xml:space="preserve">יובהר כי המציע רשאי, ואינו חייב, לספק מענה בכל אחת מהקטגוריות הכלולות בטבלאות שלהלן, והערותיו תוצגנה רק במקומות שבהם יש בהערות תוספת מהותית למתואר בסעיפים אלו, ו/או במקומות  שבהם יש למציע הבהרות ו/או השגות ברורות ביחס לשיטת המדידה המתוארת בסעיף 1.5. </w:t>
      </w:r>
    </w:p>
    <w:p w:rsidR="0023478B" w:rsidRPr="00FF1078" w:rsidRDefault="0023478B" w:rsidP="0023478B">
      <w:pPr>
        <w:numPr>
          <w:ilvl w:val="0"/>
          <w:numId w:val="8"/>
        </w:numPr>
        <w:spacing w:before="120" w:line="280" w:lineRule="exact"/>
      </w:pPr>
      <w:r w:rsidRPr="00FF1078">
        <w:rPr>
          <w:rFonts w:hint="cs"/>
          <w:rtl/>
        </w:rPr>
        <w:t xml:space="preserve">פריטים הנמדדים בהערכת מודד רציפה: </w:t>
      </w:r>
    </w:p>
    <w:tbl>
      <w:tblPr>
        <w:bidiVisual/>
        <w:tblW w:w="7905" w:type="dxa"/>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47"/>
        <w:gridCol w:w="1228"/>
        <w:gridCol w:w="1300"/>
        <w:gridCol w:w="1556"/>
        <w:gridCol w:w="988"/>
        <w:gridCol w:w="1486"/>
      </w:tblGrid>
      <w:tr w:rsidR="0023478B" w:rsidRPr="00FF1078" w:rsidTr="000810E4">
        <w:tc>
          <w:tcPr>
            <w:tcW w:w="1347" w:type="dxa"/>
          </w:tcPr>
          <w:p w:rsidR="0023478B" w:rsidRPr="00FF1078" w:rsidRDefault="0023478B" w:rsidP="000810E4">
            <w:pPr>
              <w:rPr>
                <w:b/>
                <w:bCs/>
                <w:i/>
                <w:iCs/>
                <w:sz w:val="20"/>
                <w:szCs w:val="20"/>
                <w:rtl/>
              </w:rPr>
            </w:pPr>
            <w:r w:rsidRPr="00FF1078">
              <w:rPr>
                <w:rFonts w:hint="cs"/>
                <w:b/>
                <w:bCs/>
                <w:i/>
                <w:iCs/>
                <w:sz w:val="20"/>
                <w:szCs w:val="20"/>
                <w:rtl/>
              </w:rPr>
              <w:t>הפריט הנמדד</w:t>
            </w:r>
          </w:p>
        </w:tc>
        <w:tc>
          <w:tcPr>
            <w:tcW w:w="1228" w:type="dxa"/>
          </w:tcPr>
          <w:p w:rsidR="0023478B" w:rsidRPr="00FF1078" w:rsidRDefault="0023478B" w:rsidP="000810E4">
            <w:pPr>
              <w:rPr>
                <w:b/>
                <w:bCs/>
                <w:i/>
                <w:iCs/>
                <w:sz w:val="20"/>
                <w:szCs w:val="20"/>
                <w:rtl/>
              </w:rPr>
            </w:pPr>
            <w:r w:rsidRPr="00FF1078">
              <w:rPr>
                <w:rFonts w:hint="cs"/>
                <w:b/>
                <w:bCs/>
                <w:i/>
                <w:iCs/>
                <w:sz w:val="20"/>
                <w:szCs w:val="20"/>
                <w:rtl/>
              </w:rPr>
              <w:t>הערות על שיטת המדידה</w:t>
            </w:r>
          </w:p>
        </w:tc>
        <w:tc>
          <w:tcPr>
            <w:tcW w:w="1300" w:type="dxa"/>
          </w:tcPr>
          <w:p w:rsidR="0023478B" w:rsidRPr="00FF1078" w:rsidRDefault="0023478B" w:rsidP="000810E4">
            <w:pPr>
              <w:rPr>
                <w:b/>
                <w:bCs/>
                <w:i/>
                <w:iCs/>
                <w:sz w:val="20"/>
                <w:szCs w:val="20"/>
                <w:rtl/>
              </w:rPr>
            </w:pPr>
            <w:r w:rsidRPr="00FF1078">
              <w:rPr>
                <w:rFonts w:hint="cs"/>
                <w:b/>
                <w:bCs/>
                <w:i/>
                <w:iCs/>
                <w:sz w:val="20"/>
                <w:szCs w:val="20"/>
                <w:rtl/>
              </w:rPr>
              <w:t>הערות על סולם ההערכה</w:t>
            </w:r>
          </w:p>
        </w:tc>
        <w:tc>
          <w:tcPr>
            <w:tcW w:w="1556" w:type="dxa"/>
          </w:tcPr>
          <w:p w:rsidR="0023478B" w:rsidRPr="00FF1078" w:rsidRDefault="0023478B" w:rsidP="000810E4">
            <w:pPr>
              <w:rPr>
                <w:b/>
                <w:bCs/>
                <w:i/>
                <w:iCs/>
                <w:sz w:val="20"/>
                <w:szCs w:val="20"/>
                <w:rtl/>
              </w:rPr>
            </w:pPr>
            <w:r w:rsidRPr="00FF1078">
              <w:rPr>
                <w:rFonts w:hint="cs"/>
                <w:b/>
                <w:bCs/>
                <w:i/>
                <w:iCs/>
                <w:sz w:val="20"/>
                <w:szCs w:val="20"/>
                <w:rtl/>
              </w:rPr>
              <w:t>הערות על היקף המדידה (רציפה/רבעונית)</w:t>
            </w:r>
          </w:p>
        </w:tc>
        <w:tc>
          <w:tcPr>
            <w:tcW w:w="988" w:type="dxa"/>
          </w:tcPr>
          <w:p w:rsidR="0023478B" w:rsidRPr="00FF1078" w:rsidRDefault="0023478B" w:rsidP="000810E4">
            <w:pPr>
              <w:rPr>
                <w:b/>
                <w:bCs/>
                <w:i/>
                <w:iCs/>
                <w:sz w:val="20"/>
                <w:szCs w:val="20"/>
                <w:rtl/>
              </w:rPr>
            </w:pPr>
            <w:r w:rsidRPr="00FF1078">
              <w:rPr>
                <w:rFonts w:hint="cs"/>
                <w:b/>
                <w:bCs/>
                <w:i/>
                <w:iCs/>
                <w:sz w:val="20"/>
                <w:szCs w:val="20"/>
                <w:rtl/>
              </w:rPr>
              <w:t>הנחות מקצועיות שעליהן מתבסס המציע</w:t>
            </w:r>
          </w:p>
        </w:tc>
        <w:tc>
          <w:tcPr>
            <w:tcW w:w="1486" w:type="dxa"/>
          </w:tcPr>
          <w:p w:rsidR="0023478B" w:rsidRPr="00FF1078" w:rsidRDefault="0023478B" w:rsidP="000810E4">
            <w:pPr>
              <w:rPr>
                <w:b/>
                <w:bCs/>
                <w:i/>
                <w:iCs/>
                <w:sz w:val="20"/>
                <w:szCs w:val="20"/>
                <w:rtl/>
              </w:rPr>
            </w:pPr>
            <w:r w:rsidRPr="00FF1078">
              <w:rPr>
                <w:rFonts w:hint="cs"/>
                <w:b/>
                <w:bCs/>
                <w:i/>
                <w:iCs/>
                <w:sz w:val="20"/>
                <w:szCs w:val="20"/>
                <w:rtl/>
              </w:rPr>
              <w:t xml:space="preserve">הערות כלליות/אתגרים </w:t>
            </w:r>
          </w:p>
        </w:tc>
      </w:tr>
      <w:tr w:rsidR="0023478B" w:rsidRPr="00FF1078" w:rsidTr="000810E4">
        <w:tc>
          <w:tcPr>
            <w:tcW w:w="1347" w:type="dxa"/>
          </w:tcPr>
          <w:p w:rsidR="0023478B" w:rsidRPr="00FF1078" w:rsidRDefault="0023478B" w:rsidP="000810E4">
            <w:pPr>
              <w:rPr>
                <w:sz w:val="20"/>
                <w:szCs w:val="20"/>
                <w:rtl/>
              </w:rPr>
            </w:pPr>
            <w:r w:rsidRPr="00FF1078">
              <w:rPr>
                <w:rFonts w:hint="cs"/>
                <w:sz w:val="20"/>
                <w:szCs w:val="20"/>
                <w:rtl/>
              </w:rPr>
              <w:t>ימים ושעות הפעילות בסניפים</w:t>
            </w:r>
          </w:p>
        </w:tc>
        <w:tc>
          <w:tcPr>
            <w:tcW w:w="1228" w:type="dxa"/>
          </w:tcPr>
          <w:p w:rsidR="0023478B" w:rsidRPr="00FF1078" w:rsidRDefault="0023478B" w:rsidP="000810E4">
            <w:pPr>
              <w:rPr>
                <w:rtl/>
              </w:rPr>
            </w:pPr>
          </w:p>
        </w:tc>
        <w:tc>
          <w:tcPr>
            <w:tcW w:w="1300" w:type="dxa"/>
          </w:tcPr>
          <w:p w:rsidR="0023478B" w:rsidRPr="00FF1078" w:rsidRDefault="0023478B" w:rsidP="000810E4">
            <w:pPr>
              <w:rPr>
                <w:rtl/>
              </w:rPr>
            </w:pPr>
          </w:p>
        </w:tc>
        <w:tc>
          <w:tcPr>
            <w:tcW w:w="1556" w:type="dxa"/>
          </w:tcPr>
          <w:p w:rsidR="0023478B" w:rsidRPr="00FF1078" w:rsidRDefault="0023478B" w:rsidP="000810E4">
            <w:pPr>
              <w:rPr>
                <w:rtl/>
              </w:rPr>
            </w:pPr>
          </w:p>
        </w:tc>
        <w:tc>
          <w:tcPr>
            <w:tcW w:w="988" w:type="dxa"/>
          </w:tcPr>
          <w:p w:rsidR="0023478B" w:rsidRPr="00FF1078" w:rsidRDefault="0023478B" w:rsidP="000810E4">
            <w:pPr>
              <w:rPr>
                <w:rtl/>
              </w:rPr>
            </w:pPr>
          </w:p>
        </w:tc>
        <w:tc>
          <w:tcPr>
            <w:tcW w:w="1486" w:type="dxa"/>
          </w:tcPr>
          <w:p w:rsidR="0023478B" w:rsidRPr="00FF1078" w:rsidRDefault="0023478B" w:rsidP="000810E4">
            <w:pPr>
              <w:rPr>
                <w:rtl/>
              </w:rPr>
            </w:pPr>
          </w:p>
        </w:tc>
      </w:tr>
      <w:tr w:rsidR="0023478B" w:rsidRPr="00FF1078" w:rsidTr="000810E4">
        <w:tc>
          <w:tcPr>
            <w:tcW w:w="1347" w:type="dxa"/>
          </w:tcPr>
          <w:p w:rsidR="0023478B" w:rsidRPr="00FF1078" w:rsidRDefault="0023478B" w:rsidP="000810E4">
            <w:pPr>
              <w:rPr>
                <w:rtl/>
              </w:rPr>
            </w:pPr>
            <w:r w:rsidRPr="00FF1078">
              <w:rPr>
                <w:rFonts w:hint="cs"/>
                <w:sz w:val="20"/>
                <w:szCs w:val="20"/>
                <w:rtl/>
              </w:rPr>
              <w:t>צפיפות ההמתנה בסניף</w:t>
            </w:r>
          </w:p>
        </w:tc>
        <w:tc>
          <w:tcPr>
            <w:tcW w:w="1228" w:type="dxa"/>
          </w:tcPr>
          <w:p w:rsidR="0023478B" w:rsidRPr="00FF1078" w:rsidRDefault="0023478B" w:rsidP="000810E4">
            <w:pPr>
              <w:rPr>
                <w:rtl/>
              </w:rPr>
            </w:pPr>
          </w:p>
        </w:tc>
        <w:tc>
          <w:tcPr>
            <w:tcW w:w="1300" w:type="dxa"/>
          </w:tcPr>
          <w:p w:rsidR="0023478B" w:rsidRPr="00FF1078" w:rsidRDefault="0023478B" w:rsidP="000810E4">
            <w:pPr>
              <w:rPr>
                <w:rtl/>
              </w:rPr>
            </w:pPr>
          </w:p>
        </w:tc>
        <w:tc>
          <w:tcPr>
            <w:tcW w:w="1556" w:type="dxa"/>
          </w:tcPr>
          <w:p w:rsidR="0023478B" w:rsidRPr="00FF1078" w:rsidRDefault="0023478B" w:rsidP="000810E4">
            <w:pPr>
              <w:rPr>
                <w:rtl/>
              </w:rPr>
            </w:pPr>
          </w:p>
        </w:tc>
        <w:tc>
          <w:tcPr>
            <w:tcW w:w="988" w:type="dxa"/>
          </w:tcPr>
          <w:p w:rsidR="0023478B" w:rsidRPr="00FF1078" w:rsidRDefault="0023478B" w:rsidP="000810E4">
            <w:pPr>
              <w:rPr>
                <w:rtl/>
              </w:rPr>
            </w:pPr>
          </w:p>
        </w:tc>
        <w:tc>
          <w:tcPr>
            <w:tcW w:w="1486" w:type="dxa"/>
          </w:tcPr>
          <w:p w:rsidR="0023478B" w:rsidRPr="00FF1078" w:rsidRDefault="0023478B" w:rsidP="000810E4">
            <w:pPr>
              <w:rPr>
                <w:rtl/>
              </w:rPr>
            </w:pPr>
          </w:p>
        </w:tc>
      </w:tr>
      <w:tr w:rsidR="0023478B" w:rsidRPr="00FF1078" w:rsidTr="000810E4">
        <w:tc>
          <w:tcPr>
            <w:tcW w:w="1347" w:type="dxa"/>
          </w:tcPr>
          <w:p w:rsidR="0023478B" w:rsidRPr="00FF1078" w:rsidRDefault="0023478B" w:rsidP="000810E4">
            <w:pPr>
              <w:rPr>
                <w:rtl/>
              </w:rPr>
            </w:pPr>
            <w:r w:rsidRPr="00FF1078">
              <w:rPr>
                <w:rFonts w:hint="cs"/>
                <w:sz w:val="20"/>
                <w:szCs w:val="20"/>
                <w:rtl/>
              </w:rPr>
              <w:t>ניקיון הסניף</w:t>
            </w:r>
          </w:p>
        </w:tc>
        <w:tc>
          <w:tcPr>
            <w:tcW w:w="1228" w:type="dxa"/>
          </w:tcPr>
          <w:p w:rsidR="0023478B" w:rsidRPr="00FF1078" w:rsidRDefault="0023478B" w:rsidP="000810E4">
            <w:pPr>
              <w:rPr>
                <w:rtl/>
              </w:rPr>
            </w:pPr>
          </w:p>
        </w:tc>
        <w:tc>
          <w:tcPr>
            <w:tcW w:w="1300" w:type="dxa"/>
          </w:tcPr>
          <w:p w:rsidR="0023478B" w:rsidRPr="00FF1078" w:rsidRDefault="0023478B" w:rsidP="000810E4">
            <w:pPr>
              <w:rPr>
                <w:rtl/>
              </w:rPr>
            </w:pPr>
          </w:p>
        </w:tc>
        <w:tc>
          <w:tcPr>
            <w:tcW w:w="1556" w:type="dxa"/>
          </w:tcPr>
          <w:p w:rsidR="0023478B" w:rsidRPr="00FF1078" w:rsidRDefault="0023478B" w:rsidP="000810E4">
            <w:pPr>
              <w:rPr>
                <w:rtl/>
              </w:rPr>
            </w:pPr>
          </w:p>
        </w:tc>
        <w:tc>
          <w:tcPr>
            <w:tcW w:w="988" w:type="dxa"/>
          </w:tcPr>
          <w:p w:rsidR="0023478B" w:rsidRPr="00FF1078" w:rsidRDefault="0023478B" w:rsidP="000810E4">
            <w:pPr>
              <w:rPr>
                <w:rtl/>
              </w:rPr>
            </w:pPr>
          </w:p>
        </w:tc>
        <w:tc>
          <w:tcPr>
            <w:tcW w:w="1486" w:type="dxa"/>
          </w:tcPr>
          <w:p w:rsidR="0023478B" w:rsidRPr="00FF1078" w:rsidRDefault="0023478B" w:rsidP="000810E4">
            <w:pPr>
              <w:rPr>
                <w:rtl/>
              </w:rPr>
            </w:pPr>
          </w:p>
        </w:tc>
      </w:tr>
    </w:tbl>
    <w:p w:rsidR="0023478B" w:rsidRPr="00FF1078" w:rsidRDefault="0023478B" w:rsidP="0023478B">
      <w:pPr>
        <w:ind w:left="1800"/>
        <w:rPr>
          <w:sz w:val="20"/>
          <w:szCs w:val="20"/>
        </w:rPr>
      </w:pPr>
    </w:p>
    <w:p w:rsidR="0023478B" w:rsidRPr="00FF1078" w:rsidRDefault="0023478B" w:rsidP="0023478B">
      <w:pPr>
        <w:numPr>
          <w:ilvl w:val="0"/>
          <w:numId w:val="8"/>
        </w:numPr>
        <w:spacing w:before="120" w:line="280" w:lineRule="exact"/>
      </w:pPr>
      <w:r w:rsidRPr="00FF1078">
        <w:rPr>
          <w:rFonts w:hint="cs"/>
          <w:rtl/>
        </w:rPr>
        <w:t xml:space="preserve">פריטים הנמדדים בהערכת מודד רבעונית: </w:t>
      </w:r>
    </w:p>
    <w:tbl>
      <w:tblPr>
        <w:bidiVisual/>
        <w:tblW w:w="7905" w:type="dxa"/>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88"/>
        <w:gridCol w:w="1219"/>
        <w:gridCol w:w="1290"/>
        <w:gridCol w:w="1556"/>
        <w:gridCol w:w="967"/>
        <w:gridCol w:w="1485"/>
      </w:tblGrid>
      <w:tr w:rsidR="0023478B" w:rsidRPr="00FF1078" w:rsidTr="000810E4">
        <w:tc>
          <w:tcPr>
            <w:tcW w:w="1388" w:type="dxa"/>
          </w:tcPr>
          <w:p w:rsidR="0023478B" w:rsidRPr="00FF1078" w:rsidRDefault="0023478B" w:rsidP="000810E4">
            <w:pPr>
              <w:rPr>
                <w:b/>
                <w:bCs/>
                <w:i/>
                <w:iCs/>
                <w:sz w:val="20"/>
                <w:szCs w:val="20"/>
                <w:rtl/>
              </w:rPr>
            </w:pPr>
            <w:r w:rsidRPr="00FF1078">
              <w:rPr>
                <w:rFonts w:hint="cs"/>
                <w:b/>
                <w:bCs/>
                <w:i/>
                <w:iCs/>
                <w:sz w:val="20"/>
                <w:szCs w:val="20"/>
                <w:rtl/>
              </w:rPr>
              <w:t>הפריט הנמדד</w:t>
            </w:r>
          </w:p>
        </w:tc>
        <w:tc>
          <w:tcPr>
            <w:tcW w:w="1219" w:type="dxa"/>
          </w:tcPr>
          <w:p w:rsidR="0023478B" w:rsidRPr="00FF1078" w:rsidRDefault="0023478B" w:rsidP="000810E4">
            <w:pPr>
              <w:rPr>
                <w:b/>
                <w:bCs/>
                <w:i/>
                <w:iCs/>
                <w:sz w:val="20"/>
                <w:szCs w:val="20"/>
                <w:rtl/>
              </w:rPr>
            </w:pPr>
            <w:r w:rsidRPr="00FF1078">
              <w:rPr>
                <w:rFonts w:hint="cs"/>
                <w:b/>
                <w:bCs/>
                <w:i/>
                <w:iCs/>
                <w:sz w:val="20"/>
                <w:szCs w:val="20"/>
                <w:rtl/>
              </w:rPr>
              <w:t>הערות על שיטת המדידה</w:t>
            </w:r>
          </w:p>
        </w:tc>
        <w:tc>
          <w:tcPr>
            <w:tcW w:w="1290" w:type="dxa"/>
          </w:tcPr>
          <w:p w:rsidR="0023478B" w:rsidRPr="00FF1078" w:rsidRDefault="0023478B" w:rsidP="000810E4">
            <w:pPr>
              <w:rPr>
                <w:b/>
                <w:bCs/>
                <w:i/>
                <w:iCs/>
                <w:sz w:val="20"/>
                <w:szCs w:val="20"/>
                <w:rtl/>
              </w:rPr>
            </w:pPr>
            <w:r w:rsidRPr="00FF1078">
              <w:rPr>
                <w:rFonts w:hint="cs"/>
                <w:b/>
                <w:bCs/>
                <w:i/>
                <w:iCs/>
                <w:sz w:val="20"/>
                <w:szCs w:val="20"/>
                <w:rtl/>
              </w:rPr>
              <w:t>הערות על סולם ההערכה</w:t>
            </w:r>
          </w:p>
        </w:tc>
        <w:tc>
          <w:tcPr>
            <w:tcW w:w="1556" w:type="dxa"/>
          </w:tcPr>
          <w:p w:rsidR="0023478B" w:rsidRPr="00FF1078" w:rsidRDefault="0023478B" w:rsidP="000810E4">
            <w:pPr>
              <w:rPr>
                <w:b/>
                <w:bCs/>
                <w:i/>
                <w:iCs/>
                <w:sz w:val="20"/>
                <w:szCs w:val="20"/>
                <w:rtl/>
              </w:rPr>
            </w:pPr>
            <w:r w:rsidRPr="00FF1078">
              <w:rPr>
                <w:rFonts w:hint="cs"/>
                <w:b/>
                <w:bCs/>
                <w:i/>
                <w:iCs/>
                <w:sz w:val="20"/>
                <w:szCs w:val="20"/>
                <w:rtl/>
              </w:rPr>
              <w:t>הערות על היקף המדידה (רציפה/רבעונית)</w:t>
            </w:r>
          </w:p>
        </w:tc>
        <w:tc>
          <w:tcPr>
            <w:tcW w:w="967" w:type="dxa"/>
          </w:tcPr>
          <w:p w:rsidR="0023478B" w:rsidRPr="00FF1078" w:rsidRDefault="0023478B" w:rsidP="000810E4">
            <w:pPr>
              <w:rPr>
                <w:b/>
                <w:bCs/>
                <w:i/>
                <w:iCs/>
                <w:sz w:val="20"/>
                <w:szCs w:val="20"/>
                <w:rtl/>
              </w:rPr>
            </w:pPr>
            <w:r w:rsidRPr="00FF1078">
              <w:rPr>
                <w:rFonts w:hint="cs"/>
                <w:b/>
                <w:bCs/>
                <w:i/>
                <w:iCs/>
                <w:sz w:val="20"/>
                <w:szCs w:val="20"/>
                <w:rtl/>
              </w:rPr>
              <w:t>הנחות מקצועיות עליהן מתבסס המציע</w:t>
            </w:r>
          </w:p>
        </w:tc>
        <w:tc>
          <w:tcPr>
            <w:tcW w:w="1485" w:type="dxa"/>
          </w:tcPr>
          <w:p w:rsidR="0023478B" w:rsidRPr="00FF1078" w:rsidRDefault="0023478B" w:rsidP="000810E4">
            <w:pPr>
              <w:rPr>
                <w:b/>
                <w:bCs/>
                <w:i/>
                <w:iCs/>
                <w:sz w:val="20"/>
                <w:szCs w:val="20"/>
                <w:rtl/>
              </w:rPr>
            </w:pPr>
            <w:r w:rsidRPr="00FF1078">
              <w:rPr>
                <w:rFonts w:hint="cs"/>
                <w:b/>
                <w:bCs/>
                <w:i/>
                <w:iCs/>
                <w:sz w:val="20"/>
                <w:szCs w:val="20"/>
                <w:rtl/>
              </w:rPr>
              <w:t>הערות כלליות/אתגרים</w:t>
            </w:r>
          </w:p>
        </w:tc>
      </w:tr>
      <w:tr w:rsidR="0023478B" w:rsidRPr="00FF1078" w:rsidTr="000810E4">
        <w:tc>
          <w:tcPr>
            <w:tcW w:w="1388" w:type="dxa"/>
          </w:tcPr>
          <w:p w:rsidR="0023478B" w:rsidRPr="00FF1078" w:rsidRDefault="0023478B" w:rsidP="000810E4">
            <w:pPr>
              <w:rPr>
                <w:rtl/>
              </w:rPr>
            </w:pPr>
            <w:r w:rsidRPr="00FF1078">
              <w:rPr>
                <w:rFonts w:hint="cs"/>
                <w:sz w:val="20"/>
                <w:szCs w:val="20"/>
                <w:rtl/>
              </w:rPr>
              <w:t>אמצעים לקבלת שירות פרונטאלי</w:t>
            </w:r>
          </w:p>
        </w:tc>
        <w:tc>
          <w:tcPr>
            <w:tcW w:w="1219" w:type="dxa"/>
          </w:tcPr>
          <w:p w:rsidR="0023478B" w:rsidRPr="00FF1078" w:rsidRDefault="0023478B" w:rsidP="000810E4">
            <w:pPr>
              <w:rPr>
                <w:rtl/>
              </w:rPr>
            </w:pPr>
          </w:p>
        </w:tc>
        <w:tc>
          <w:tcPr>
            <w:tcW w:w="1290" w:type="dxa"/>
          </w:tcPr>
          <w:p w:rsidR="0023478B" w:rsidRPr="00FF1078" w:rsidRDefault="0023478B" w:rsidP="000810E4">
            <w:pPr>
              <w:rPr>
                <w:rtl/>
              </w:rPr>
            </w:pPr>
          </w:p>
        </w:tc>
        <w:tc>
          <w:tcPr>
            <w:tcW w:w="1556" w:type="dxa"/>
          </w:tcPr>
          <w:p w:rsidR="0023478B" w:rsidRPr="00FF1078" w:rsidRDefault="0023478B" w:rsidP="000810E4">
            <w:pPr>
              <w:rPr>
                <w:rtl/>
              </w:rPr>
            </w:pPr>
          </w:p>
        </w:tc>
        <w:tc>
          <w:tcPr>
            <w:tcW w:w="967" w:type="dxa"/>
          </w:tcPr>
          <w:p w:rsidR="0023478B" w:rsidRPr="00FF1078" w:rsidRDefault="0023478B" w:rsidP="000810E4">
            <w:pPr>
              <w:rPr>
                <w:rtl/>
              </w:rPr>
            </w:pPr>
          </w:p>
        </w:tc>
        <w:tc>
          <w:tcPr>
            <w:tcW w:w="1485" w:type="dxa"/>
          </w:tcPr>
          <w:p w:rsidR="0023478B" w:rsidRPr="00FF1078" w:rsidRDefault="0023478B" w:rsidP="000810E4">
            <w:pPr>
              <w:rPr>
                <w:rtl/>
              </w:rPr>
            </w:pPr>
          </w:p>
        </w:tc>
      </w:tr>
      <w:tr w:rsidR="0023478B" w:rsidRPr="00FF1078" w:rsidTr="000810E4">
        <w:tc>
          <w:tcPr>
            <w:tcW w:w="1388" w:type="dxa"/>
          </w:tcPr>
          <w:p w:rsidR="0023478B" w:rsidRPr="00FF1078" w:rsidRDefault="0023478B" w:rsidP="000810E4">
            <w:pPr>
              <w:rPr>
                <w:sz w:val="20"/>
                <w:szCs w:val="20"/>
                <w:rtl/>
              </w:rPr>
            </w:pPr>
            <w:r w:rsidRPr="00FF1078">
              <w:rPr>
                <w:rFonts w:hint="cs"/>
                <w:sz w:val="20"/>
                <w:szCs w:val="20"/>
                <w:rtl/>
              </w:rPr>
              <w:t>הכוונה מחוץ ובתוך הסניף</w:t>
            </w:r>
          </w:p>
        </w:tc>
        <w:tc>
          <w:tcPr>
            <w:tcW w:w="1219" w:type="dxa"/>
          </w:tcPr>
          <w:p w:rsidR="0023478B" w:rsidRPr="00FF1078" w:rsidRDefault="0023478B" w:rsidP="000810E4">
            <w:pPr>
              <w:rPr>
                <w:sz w:val="20"/>
                <w:szCs w:val="20"/>
                <w:rtl/>
              </w:rPr>
            </w:pPr>
          </w:p>
        </w:tc>
        <w:tc>
          <w:tcPr>
            <w:tcW w:w="1290" w:type="dxa"/>
          </w:tcPr>
          <w:p w:rsidR="0023478B" w:rsidRPr="00FF1078" w:rsidRDefault="0023478B" w:rsidP="000810E4">
            <w:pPr>
              <w:rPr>
                <w:sz w:val="20"/>
                <w:szCs w:val="20"/>
                <w:rtl/>
              </w:rPr>
            </w:pPr>
          </w:p>
        </w:tc>
        <w:tc>
          <w:tcPr>
            <w:tcW w:w="1556" w:type="dxa"/>
          </w:tcPr>
          <w:p w:rsidR="0023478B" w:rsidRPr="00FF1078" w:rsidRDefault="0023478B" w:rsidP="000810E4">
            <w:pPr>
              <w:rPr>
                <w:sz w:val="20"/>
                <w:szCs w:val="20"/>
                <w:rtl/>
              </w:rPr>
            </w:pPr>
          </w:p>
        </w:tc>
        <w:tc>
          <w:tcPr>
            <w:tcW w:w="967" w:type="dxa"/>
          </w:tcPr>
          <w:p w:rsidR="0023478B" w:rsidRPr="00FF1078" w:rsidRDefault="0023478B" w:rsidP="000810E4">
            <w:pPr>
              <w:rPr>
                <w:sz w:val="20"/>
                <w:szCs w:val="20"/>
                <w:rtl/>
              </w:rPr>
            </w:pPr>
          </w:p>
        </w:tc>
        <w:tc>
          <w:tcPr>
            <w:tcW w:w="1485" w:type="dxa"/>
          </w:tcPr>
          <w:p w:rsidR="0023478B" w:rsidRPr="00FF1078" w:rsidRDefault="0023478B" w:rsidP="000810E4">
            <w:pPr>
              <w:rPr>
                <w:sz w:val="20"/>
                <w:szCs w:val="20"/>
                <w:rtl/>
              </w:rPr>
            </w:pPr>
          </w:p>
        </w:tc>
      </w:tr>
      <w:tr w:rsidR="0023478B" w:rsidRPr="00FF1078" w:rsidTr="000810E4">
        <w:tc>
          <w:tcPr>
            <w:tcW w:w="1388" w:type="dxa"/>
          </w:tcPr>
          <w:p w:rsidR="0023478B" w:rsidRPr="00FF1078" w:rsidRDefault="0023478B" w:rsidP="000810E4">
            <w:pPr>
              <w:rPr>
                <w:sz w:val="20"/>
                <w:szCs w:val="20"/>
                <w:rtl/>
              </w:rPr>
            </w:pPr>
            <w:r w:rsidRPr="00FF1078">
              <w:rPr>
                <w:rFonts w:hint="cs"/>
                <w:sz w:val="20"/>
                <w:szCs w:val="20"/>
                <w:rtl/>
              </w:rPr>
              <w:t>נגישות תחבורתית</w:t>
            </w:r>
          </w:p>
        </w:tc>
        <w:tc>
          <w:tcPr>
            <w:tcW w:w="1219" w:type="dxa"/>
          </w:tcPr>
          <w:p w:rsidR="0023478B" w:rsidRPr="00FF1078" w:rsidRDefault="0023478B" w:rsidP="000810E4">
            <w:pPr>
              <w:rPr>
                <w:sz w:val="20"/>
                <w:szCs w:val="20"/>
                <w:rtl/>
              </w:rPr>
            </w:pPr>
          </w:p>
        </w:tc>
        <w:tc>
          <w:tcPr>
            <w:tcW w:w="1290" w:type="dxa"/>
          </w:tcPr>
          <w:p w:rsidR="0023478B" w:rsidRPr="00FF1078" w:rsidRDefault="0023478B" w:rsidP="000810E4">
            <w:pPr>
              <w:rPr>
                <w:sz w:val="20"/>
                <w:szCs w:val="20"/>
                <w:rtl/>
              </w:rPr>
            </w:pPr>
          </w:p>
        </w:tc>
        <w:tc>
          <w:tcPr>
            <w:tcW w:w="1556" w:type="dxa"/>
          </w:tcPr>
          <w:p w:rsidR="0023478B" w:rsidRPr="00FF1078" w:rsidRDefault="0023478B" w:rsidP="000810E4">
            <w:pPr>
              <w:rPr>
                <w:sz w:val="20"/>
                <w:szCs w:val="20"/>
                <w:rtl/>
              </w:rPr>
            </w:pPr>
          </w:p>
        </w:tc>
        <w:tc>
          <w:tcPr>
            <w:tcW w:w="967" w:type="dxa"/>
          </w:tcPr>
          <w:p w:rsidR="0023478B" w:rsidRPr="00FF1078" w:rsidRDefault="0023478B" w:rsidP="000810E4">
            <w:pPr>
              <w:rPr>
                <w:sz w:val="20"/>
                <w:szCs w:val="20"/>
                <w:rtl/>
              </w:rPr>
            </w:pPr>
          </w:p>
        </w:tc>
        <w:tc>
          <w:tcPr>
            <w:tcW w:w="1485" w:type="dxa"/>
          </w:tcPr>
          <w:p w:rsidR="0023478B" w:rsidRPr="00FF1078" w:rsidRDefault="0023478B" w:rsidP="000810E4">
            <w:pPr>
              <w:rPr>
                <w:sz w:val="20"/>
                <w:szCs w:val="20"/>
                <w:rtl/>
              </w:rPr>
            </w:pPr>
          </w:p>
        </w:tc>
      </w:tr>
      <w:tr w:rsidR="0023478B" w:rsidRPr="00FF1078" w:rsidTr="000810E4">
        <w:tc>
          <w:tcPr>
            <w:tcW w:w="1388" w:type="dxa"/>
          </w:tcPr>
          <w:p w:rsidR="0023478B" w:rsidRPr="00FF1078" w:rsidRDefault="0023478B" w:rsidP="000810E4">
            <w:pPr>
              <w:rPr>
                <w:sz w:val="20"/>
                <w:szCs w:val="20"/>
                <w:rtl/>
              </w:rPr>
            </w:pPr>
            <w:r w:rsidRPr="00FF1078">
              <w:rPr>
                <w:rFonts w:hint="cs"/>
                <w:sz w:val="20"/>
                <w:szCs w:val="20"/>
                <w:rtl/>
              </w:rPr>
              <w:t>אפשרות לקבלת השירות בכל סניף</w:t>
            </w:r>
          </w:p>
        </w:tc>
        <w:tc>
          <w:tcPr>
            <w:tcW w:w="1219" w:type="dxa"/>
          </w:tcPr>
          <w:p w:rsidR="0023478B" w:rsidRPr="00FF1078" w:rsidRDefault="0023478B" w:rsidP="000810E4">
            <w:pPr>
              <w:rPr>
                <w:sz w:val="20"/>
                <w:szCs w:val="20"/>
                <w:rtl/>
              </w:rPr>
            </w:pPr>
          </w:p>
        </w:tc>
        <w:tc>
          <w:tcPr>
            <w:tcW w:w="1290" w:type="dxa"/>
          </w:tcPr>
          <w:p w:rsidR="0023478B" w:rsidRPr="00FF1078" w:rsidRDefault="0023478B" w:rsidP="000810E4">
            <w:pPr>
              <w:rPr>
                <w:sz w:val="20"/>
                <w:szCs w:val="20"/>
                <w:rtl/>
              </w:rPr>
            </w:pPr>
          </w:p>
        </w:tc>
        <w:tc>
          <w:tcPr>
            <w:tcW w:w="1556" w:type="dxa"/>
          </w:tcPr>
          <w:p w:rsidR="0023478B" w:rsidRPr="00FF1078" w:rsidRDefault="0023478B" w:rsidP="000810E4">
            <w:pPr>
              <w:rPr>
                <w:sz w:val="20"/>
                <w:szCs w:val="20"/>
                <w:rtl/>
              </w:rPr>
            </w:pPr>
          </w:p>
        </w:tc>
        <w:tc>
          <w:tcPr>
            <w:tcW w:w="967" w:type="dxa"/>
          </w:tcPr>
          <w:p w:rsidR="0023478B" w:rsidRPr="00FF1078" w:rsidRDefault="0023478B" w:rsidP="000810E4">
            <w:pPr>
              <w:rPr>
                <w:sz w:val="20"/>
                <w:szCs w:val="20"/>
                <w:rtl/>
              </w:rPr>
            </w:pPr>
          </w:p>
        </w:tc>
        <w:tc>
          <w:tcPr>
            <w:tcW w:w="1485" w:type="dxa"/>
          </w:tcPr>
          <w:p w:rsidR="0023478B" w:rsidRPr="00FF1078" w:rsidRDefault="0023478B" w:rsidP="000810E4">
            <w:pPr>
              <w:rPr>
                <w:sz w:val="20"/>
                <w:szCs w:val="20"/>
                <w:rtl/>
              </w:rPr>
            </w:pPr>
          </w:p>
        </w:tc>
      </w:tr>
      <w:tr w:rsidR="0023478B" w:rsidRPr="00FF1078" w:rsidTr="000810E4">
        <w:tc>
          <w:tcPr>
            <w:tcW w:w="1388" w:type="dxa"/>
          </w:tcPr>
          <w:p w:rsidR="0023478B" w:rsidRPr="00FF1078" w:rsidRDefault="0023478B" w:rsidP="000810E4">
            <w:pPr>
              <w:rPr>
                <w:sz w:val="20"/>
                <w:szCs w:val="20"/>
                <w:rtl/>
              </w:rPr>
            </w:pPr>
            <w:r w:rsidRPr="00FF1078">
              <w:rPr>
                <w:rFonts w:hint="cs"/>
                <w:sz w:val="20"/>
                <w:szCs w:val="20"/>
                <w:rtl/>
              </w:rPr>
              <w:t>רמת התנאים בסניף</w:t>
            </w:r>
          </w:p>
        </w:tc>
        <w:tc>
          <w:tcPr>
            <w:tcW w:w="1219" w:type="dxa"/>
          </w:tcPr>
          <w:p w:rsidR="0023478B" w:rsidRPr="00FF1078" w:rsidRDefault="0023478B" w:rsidP="000810E4">
            <w:pPr>
              <w:rPr>
                <w:sz w:val="20"/>
                <w:szCs w:val="20"/>
                <w:rtl/>
              </w:rPr>
            </w:pPr>
          </w:p>
        </w:tc>
        <w:tc>
          <w:tcPr>
            <w:tcW w:w="1290" w:type="dxa"/>
          </w:tcPr>
          <w:p w:rsidR="0023478B" w:rsidRPr="00FF1078" w:rsidRDefault="0023478B" w:rsidP="000810E4">
            <w:pPr>
              <w:rPr>
                <w:sz w:val="20"/>
                <w:szCs w:val="20"/>
                <w:rtl/>
              </w:rPr>
            </w:pPr>
          </w:p>
        </w:tc>
        <w:tc>
          <w:tcPr>
            <w:tcW w:w="1556" w:type="dxa"/>
          </w:tcPr>
          <w:p w:rsidR="0023478B" w:rsidRPr="00FF1078" w:rsidRDefault="0023478B" w:rsidP="000810E4">
            <w:pPr>
              <w:rPr>
                <w:sz w:val="20"/>
                <w:szCs w:val="20"/>
                <w:rtl/>
              </w:rPr>
            </w:pPr>
          </w:p>
        </w:tc>
        <w:tc>
          <w:tcPr>
            <w:tcW w:w="967" w:type="dxa"/>
          </w:tcPr>
          <w:p w:rsidR="0023478B" w:rsidRPr="00FF1078" w:rsidRDefault="0023478B" w:rsidP="000810E4">
            <w:pPr>
              <w:rPr>
                <w:sz w:val="20"/>
                <w:szCs w:val="20"/>
                <w:rtl/>
              </w:rPr>
            </w:pPr>
          </w:p>
        </w:tc>
        <w:tc>
          <w:tcPr>
            <w:tcW w:w="1485" w:type="dxa"/>
          </w:tcPr>
          <w:p w:rsidR="0023478B" w:rsidRPr="00FF1078" w:rsidRDefault="0023478B" w:rsidP="000810E4">
            <w:pPr>
              <w:rPr>
                <w:sz w:val="20"/>
                <w:szCs w:val="20"/>
                <w:rtl/>
              </w:rPr>
            </w:pPr>
          </w:p>
        </w:tc>
      </w:tr>
      <w:tr w:rsidR="0023478B" w:rsidRPr="00FF1078" w:rsidTr="000810E4">
        <w:tc>
          <w:tcPr>
            <w:tcW w:w="1388" w:type="dxa"/>
          </w:tcPr>
          <w:p w:rsidR="0023478B" w:rsidRPr="00FF1078" w:rsidRDefault="0023478B" w:rsidP="000810E4">
            <w:pPr>
              <w:rPr>
                <w:sz w:val="20"/>
                <w:szCs w:val="20"/>
                <w:rtl/>
              </w:rPr>
            </w:pPr>
            <w:r w:rsidRPr="00FF1078">
              <w:rPr>
                <w:rFonts w:hint="cs"/>
                <w:sz w:val="20"/>
                <w:szCs w:val="20"/>
                <w:rtl/>
              </w:rPr>
              <w:t>נגישות המידע בשירות הסניפי</w:t>
            </w:r>
          </w:p>
        </w:tc>
        <w:tc>
          <w:tcPr>
            <w:tcW w:w="1219" w:type="dxa"/>
          </w:tcPr>
          <w:p w:rsidR="0023478B" w:rsidRPr="00FF1078" w:rsidRDefault="0023478B" w:rsidP="000810E4">
            <w:pPr>
              <w:rPr>
                <w:sz w:val="20"/>
                <w:szCs w:val="20"/>
                <w:rtl/>
              </w:rPr>
            </w:pPr>
          </w:p>
        </w:tc>
        <w:tc>
          <w:tcPr>
            <w:tcW w:w="1290" w:type="dxa"/>
          </w:tcPr>
          <w:p w:rsidR="0023478B" w:rsidRPr="00FF1078" w:rsidRDefault="0023478B" w:rsidP="000810E4">
            <w:pPr>
              <w:rPr>
                <w:sz w:val="20"/>
                <w:szCs w:val="20"/>
                <w:rtl/>
              </w:rPr>
            </w:pPr>
          </w:p>
        </w:tc>
        <w:tc>
          <w:tcPr>
            <w:tcW w:w="1556" w:type="dxa"/>
          </w:tcPr>
          <w:p w:rsidR="0023478B" w:rsidRPr="00FF1078" w:rsidRDefault="0023478B" w:rsidP="000810E4">
            <w:pPr>
              <w:rPr>
                <w:sz w:val="20"/>
                <w:szCs w:val="20"/>
                <w:rtl/>
              </w:rPr>
            </w:pPr>
          </w:p>
        </w:tc>
        <w:tc>
          <w:tcPr>
            <w:tcW w:w="967" w:type="dxa"/>
          </w:tcPr>
          <w:p w:rsidR="0023478B" w:rsidRPr="00FF1078" w:rsidRDefault="0023478B" w:rsidP="000810E4">
            <w:pPr>
              <w:rPr>
                <w:sz w:val="20"/>
                <w:szCs w:val="20"/>
                <w:rtl/>
              </w:rPr>
            </w:pPr>
          </w:p>
        </w:tc>
        <w:tc>
          <w:tcPr>
            <w:tcW w:w="1485" w:type="dxa"/>
          </w:tcPr>
          <w:p w:rsidR="0023478B" w:rsidRPr="00FF1078" w:rsidRDefault="0023478B" w:rsidP="000810E4">
            <w:pPr>
              <w:rPr>
                <w:sz w:val="20"/>
                <w:szCs w:val="20"/>
                <w:rtl/>
              </w:rPr>
            </w:pPr>
          </w:p>
        </w:tc>
      </w:tr>
      <w:tr w:rsidR="0023478B" w:rsidRPr="00FF1078" w:rsidTr="000810E4">
        <w:tc>
          <w:tcPr>
            <w:tcW w:w="1388" w:type="dxa"/>
          </w:tcPr>
          <w:p w:rsidR="0023478B" w:rsidRPr="00FF1078" w:rsidRDefault="0023478B" w:rsidP="000810E4">
            <w:pPr>
              <w:rPr>
                <w:sz w:val="20"/>
                <w:szCs w:val="20"/>
                <w:rtl/>
              </w:rPr>
            </w:pPr>
            <w:r w:rsidRPr="00FF1078">
              <w:rPr>
                <w:rFonts w:hint="cs"/>
                <w:sz w:val="20"/>
                <w:szCs w:val="20"/>
                <w:rtl/>
              </w:rPr>
              <w:t>שירות סניפי עצמי</w:t>
            </w:r>
          </w:p>
        </w:tc>
        <w:tc>
          <w:tcPr>
            <w:tcW w:w="1219" w:type="dxa"/>
          </w:tcPr>
          <w:p w:rsidR="0023478B" w:rsidRPr="00FF1078" w:rsidRDefault="0023478B" w:rsidP="000810E4">
            <w:pPr>
              <w:rPr>
                <w:sz w:val="20"/>
                <w:szCs w:val="20"/>
                <w:rtl/>
              </w:rPr>
            </w:pPr>
          </w:p>
        </w:tc>
        <w:tc>
          <w:tcPr>
            <w:tcW w:w="1290" w:type="dxa"/>
          </w:tcPr>
          <w:p w:rsidR="0023478B" w:rsidRPr="00FF1078" w:rsidRDefault="0023478B" w:rsidP="000810E4">
            <w:pPr>
              <w:rPr>
                <w:sz w:val="20"/>
                <w:szCs w:val="20"/>
                <w:rtl/>
              </w:rPr>
            </w:pPr>
          </w:p>
        </w:tc>
        <w:tc>
          <w:tcPr>
            <w:tcW w:w="1556" w:type="dxa"/>
          </w:tcPr>
          <w:p w:rsidR="0023478B" w:rsidRPr="00FF1078" w:rsidRDefault="0023478B" w:rsidP="000810E4">
            <w:pPr>
              <w:rPr>
                <w:sz w:val="20"/>
                <w:szCs w:val="20"/>
                <w:rtl/>
              </w:rPr>
            </w:pPr>
          </w:p>
        </w:tc>
        <w:tc>
          <w:tcPr>
            <w:tcW w:w="967" w:type="dxa"/>
          </w:tcPr>
          <w:p w:rsidR="0023478B" w:rsidRPr="00FF1078" w:rsidRDefault="0023478B" w:rsidP="000810E4">
            <w:pPr>
              <w:rPr>
                <w:sz w:val="20"/>
                <w:szCs w:val="20"/>
                <w:rtl/>
              </w:rPr>
            </w:pPr>
          </w:p>
        </w:tc>
        <w:tc>
          <w:tcPr>
            <w:tcW w:w="1485" w:type="dxa"/>
          </w:tcPr>
          <w:p w:rsidR="0023478B" w:rsidRPr="00FF1078" w:rsidRDefault="0023478B" w:rsidP="000810E4">
            <w:pPr>
              <w:rPr>
                <w:sz w:val="20"/>
                <w:szCs w:val="20"/>
                <w:rtl/>
              </w:rPr>
            </w:pPr>
          </w:p>
        </w:tc>
      </w:tr>
    </w:tbl>
    <w:p w:rsidR="0023478B" w:rsidRPr="00FF1078" w:rsidRDefault="0023478B" w:rsidP="0023478B">
      <w:pPr>
        <w:rPr>
          <w:rtl/>
        </w:rPr>
      </w:pPr>
    </w:p>
    <w:p w:rsidR="0023478B" w:rsidRPr="00CF5BB2" w:rsidRDefault="0023478B" w:rsidP="0023478B">
      <w:pPr>
        <w:rPr>
          <w:rFonts w:ascii="Arial" w:hAnsi="Arial"/>
          <w:rtl/>
        </w:rPr>
      </w:pPr>
      <w:r w:rsidRPr="00CF5BB2">
        <w:rPr>
          <w:rFonts w:ascii="Arial" w:hAnsi="Arial" w:hint="cs"/>
          <w:b/>
          <w:bCs/>
          <w:u w:val="single"/>
          <w:rtl/>
        </w:rPr>
        <w:t>מענה לסעיפים 1.5.6- 1.5.8 - מדידת זמן ההמתנה לשירות סניפי</w:t>
      </w:r>
      <w:r w:rsidRPr="00CF5BB2">
        <w:rPr>
          <w:rFonts w:ascii="Arial" w:hAnsi="Arial" w:hint="cs"/>
          <w:rtl/>
        </w:rPr>
        <w:t>:</w:t>
      </w:r>
    </w:p>
    <w:p w:rsidR="0023478B" w:rsidRPr="00CF5BB2" w:rsidRDefault="0023478B" w:rsidP="0023478B">
      <w:pPr>
        <w:rPr>
          <w:rtl/>
        </w:rPr>
      </w:pPr>
      <w:r w:rsidRPr="00CF5BB2">
        <w:rPr>
          <w:rFonts w:hint="cs"/>
          <w:rtl/>
        </w:rPr>
        <w:t xml:space="preserve">בחלק זה רשאי המציע להתייחס לתיאור שיטת מדידת זמן ההמתנה לשירות סניפי, בהתאם להנחיות המופיעות בסעיף 1.5.7 בחלק ב' למכרז. </w:t>
      </w:r>
    </w:p>
    <w:p w:rsidR="0023478B" w:rsidRPr="00CF5BB2" w:rsidRDefault="0023478B" w:rsidP="0023478B">
      <w:pPr>
        <w:rPr>
          <w:rtl/>
        </w:rPr>
      </w:pPr>
      <w:r w:rsidRPr="00CF5BB2">
        <w:rPr>
          <w:rFonts w:hint="cs"/>
          <w:rtl/>
        </w:rPr>
        <w:t xml:space="preserve">במענה לחלק זה המציע יציג את הערותיו על גבי טבלה, כדוגמת זו שלהלן. </w:t>
      </w:r>
    </w:p>
    <w:p w:rsidR="0023478B" w:rsidRPr="00FF1078" w:rsidRDefault="0023478B" w:rsidP="0023478B">
      <w:pPr>
        <w:rPr>
          <w:rtl/>
        </w:rPr>
      </w:pPr>
      <w:r w:rsidRPr="00CF5BB2">
        <w:rPr>
          <w:rFonts w:hint="cs"/>
          <w:rtl/>
        </w:rPr>
        <w:t>יובהר כי המציע רשאי, ואינו חייב, לספק מענה בכל אחת מהקטגוריות הכלולות בטבלה שלהלן, והערותיו תוצגנה רק במקומות שבהם יש בהערות תוספת מהותית למתואר בסעיפים אלו, ו/או במקומות  שבהם יש למציע הבהרות ו/או השגות ברורות ביחס לשיטת המדידה המתוארת בסעיפים 1.5.6 - 1.5.8.</w:t>
      </w:r>
      <w:r w:rsidRPr="00FF1078">
        <w:rPr>
          <w:rFonts w:hint="cs"/>
          <w:rtl/>
        </w:rPr>
        <w:t xml:space="preserve"> </w:t>
      </w:r>
    </w:p>
    <w:p w:rsidR="0023478B" w:rsidRPr="00FF1078" w:rsidRDefault="0023478B" w:rsidP="0023478B"/>
    <w:tbl>
      <w:tblPr>
        <w:bidiVisu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5"/>
        <w:gridCol w:w="1541"/>
        <w:gridCol w:w="1548"/>
        <w:gridCol w:w="1553"/>
        <w:gridCol w:w="1641"/>
      </w:tblGrid>
      <w:tr w:rsidR="0023478B" w:rsidRPr="00FF1078" w:rsidTr="000810E4">
        <w:tc>
          <w:tcPr>
            <w:tcW w:w="1704"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הערות על שיטת הדגימה</w:t>
            </w:r>
          </w:p>
        </w:tc>
        <w:tc>
          <w:tcPr>
            <w:tcW w:w="1704"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הערות על היקפי המדידות</w:t>
            </w:r>
          </w:p>
        </w:tc>
        <w:tc>
          <w:tcPr>
            <w:tcW w:w="1704"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 xml:space="preserve">הערות על חלוקת העבודה בין הסוקרים </w:t>
            </w:r>
          </w:p>
        </w:tc>
        <w:tc>
          <w:tcPr>
            <w:tcW w:w="1705"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הנחות מקצועיות שעליהן מתבסס המציע</w:t>
            </w:r>
          </w:p>
        </w:tc>
        <w:tc>
          <w:tcPr>
            <w:tcW w:w="1705"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הערות כלליות/אתגרים</w:t>
            </w:r>
          </w:p>
        </w:tc>
      </w:tr>
      <w:tr w:rsidR="0023478B" w:rsidRPr="00FF1078" w:rsidTr="000810E4">
        <w:tc>
          <w:tcPr>
            <w:tcW w:w="1704" w:type="dxa"/>
          </w:tcPr>
          <w:p w:rsidR="0023478B" w:rsidRPr="00FF1078" w:rsidRDefault="0023478B" w:rsidP="000810E4">
            <w:pPr>
              <w:rPr>
                <w:rFonts w:ascii="Arial" w:hAnsi="Arial"/>
                <w:sz w:val="20"/>
                <w:szCs w:val="20"/>
                <w:rtl/>
              </w:rPr>
            </w:pPr>
          </w:p>
        </w:tc>
        <w:tc>
          <w:tcPr>
            <w:tcW w:w="1704" w:type="dxa"/>
          </w:tcPr>
          <w:p w:rsidR="0023478B" w:rsidRPr="00FF1078" w:rsidRDefault="0023478B" w:rsidP="000810E4">
            <w:pPr>
              <w:rPr>
                <w:rFonts w:ascii="Arial" w:hAnsi="Arial"/>
                <w:sz w:val="20"/>
                <w:szCs w:val="20"/>
                <w:rtl/>
              </w:rPr>
            </w:pPr>
          </w:p>
        </w:tc>
        <w:tc>
          <w:tcPr>
            <w:tcW w:w="1704" w:type="dxa"/>
          </w:tcPr>
          <w:p w:rsidR="0023478B" w:rsidRPr="00FF1078" w:rsidRDefault="0023478B" w:rsidP="000810E4">
            <w:pPr>
              <w:rPr>
                <w:rFonts w:ascii="Arial" w:hAnsi="Arial"/>
                <w:sz w:val="20"/>
                <w:szCs w:val="20"/>
                <w:rtl/>
              </w:rPr>
            </w:pPr>
          </w:p>
        </w:tc>
        <w:tc>
          <w:tcPr>
            <w:tcW w:w="1705" w:type="dxa"/>
          </w:tcPr>
          <w:p w:rsidR="0023478B" w:rsidRPr="00FF1078" w:rsidRDefault="0023478B" w:rsidP="000810E4">
            <w:pPr>
              <w:rPr>
                <w:rFonts w:ascii="Arial" w:hAnsi="Arial"/>
                <w:sz w:val="20"/>
                <w:szCs w:val="20"/>
                <w:rtl/>
              </w:rPr>
            </w:pPr>
          </w:p>
        </w:tc>
        <w:tc>
          <w:tcPr>
            <w:tcW w:w="1705" w:type="dxa"/>
          </w:tcPr>
          <w:p w:rsidR="0023478B" w:rsidRPr="00FF1078" w:rsidRDefault="0023478B" w:rsidP="000810E4">
            <w:pPr>
              <w:rPr>
                <w:rFonts w:ascii="Arial" w:hAnsi="Arial"/>
                <w:sz w:val="20"/>
                <w:szCs w:val="20"/>
                <w:rtl/>
              </w:rPr>
            </w:pPr>
          </w:p>
          <w:p w:rsidR="0023478B" w:rsidRPr="00FF1078" w:rsidRDefault="0023478B" w:rsidP="000810E4">
            <w:pPr>
              <w:rPr>
                <w:rFonts w:ascii="Arial" w:hAnsi="Arial"/>
                <w:sz w:val="20"/>
                <w:szCs w:val="20"/>
                <w:rtl/>
              </w:rPr>
            </w:pPr>
          </w:p>
        </w:tc>
      </w:tr>
    </w:tbl>
    <w:p w:rsidR="0023478B" w:rsidRPr="00FF1078" w:rsidRDefault="0023478B" w:rsidP="0023478B">
      <w:pPr>
        <w:rPr>
          <w:rFonts w:ascii="Arial" w:hAnsi="Arial"/>
          <w:rtl/>
        </w:rPr>
      </w:pPr>
    </w:p>
    <w:p w:rsidR="0023478B" w:rsidRPr="00CF5BB2" w:rsidRDefault="0023478B" w:rsidP="0023478B">
      <w:pPr>
        <w:rPr>
          <w:rFonts w:ascii="Arial" w:hAnsi="Arial"/>
          <w:b/>
          <w:bCs/>
          <w:u w:val="single"/>
          <w:rtl/>
        </w:rPr>
      </w:pPr>
      <w:r w:rsidRPr="00CF5BB2">
        <w:rPr>
          <w:rFonts w:ascii="Arial" w:hAnsi="Arial" w:hint="cs"/>
          <w:b/>
          <w:bCs/>
          <w:u w:val="single"/>
          <w:rtl/>
        </w:rPr>
        <w:lastRenderedPageBreak/>
        <w:t>מענה לסעיפים 1.5.9- 1.5.11 - תשאול פונים בסניפים</w:t>
      </w:r>
    </w:p>
    <w:p w:rsidR="0023478B" w:rsidRPr="00CF5BB2" w:rsidRDefault="0023478B" w:rsidP="0023478B">
      <w:pPr>
        <w:rPr>
          <w:rtl/>
        </w:rPr>
      </w:pPr>
      <w:r w:rsidRPr="00CF5BB2">
        <w:rPr>
          <w:rFonts w:hint="cs"/>
          <w:rtl/>
        </w:rPr>
        <w:t xml:space="preserve">בחלק זה רשאי המציע להתייחס לפריטים הנמדדים בסניפי יחידות השירות, בהתאם להנחיות המופיעות בסעיף 1.5.10 בחלק ב' למכרז. </w:t>
      </w:r>
    </w:p>
    <w:p w:rsidR="0023478B" w:rsidRPr="00CF5BB2" w:rsidRDefault="0023478B" w:rsidP="0023478B">
      <w:pPr>
        <w:rPr>
          <w:rtl/>
        </w:rPr>
      </w:pPr>
      <w:r w:rsidRPr="00CF5BB2">
        <w:rPr>
          <w:rFonts w:hint="cs"/>
          <w:rtl/>
        </w:rPr>
        <w:t xml:space="preserve">במענה לחלק זה המציע יציג את הערותיו על גבי טבלה, כדוגמת זו שלהלן. </w:t>
      </w:r>
    </w:p>
    <w:p w:rsidR="0023478B" w:rsidRPr="00FF1078" w:rsidRDefault="0023478B" w:rsidP="0023478B">
      <w:pPr>
        <w:rPr>
          <w:rtl/>
        </w:rPr>
      </w:pPr>
      <w:r w:rsidRPr="00CF5BB2">
        <w:rPr>
          <w:rFonts w:hint="cs"/>
          <w:rtl/>
        </w:rPr>
        <w:t>יובהר כי המציע רשאי, ואינו חייב, לספק מענה בכל אחת מהקטגוריות הכלולות בטבלה שלהלן, והערותיו תוצגנה רק במקומות שבהם יש בהערות תוספת מהותית למתואר בסעיפים אלו, ו/או במקומות שבהם יש למציע הבהרות ו/או השגות ברורות ביחס לשיטת המדידה המתוארת בסעיפים 1.5.9-1.5.11.</w:t>
      </w:r>
      <w:r w:rsidRPr="00FF1078">
        <w:rPr>
          <w:rFonts w:hint="cs"/>
          <w:rtl/>
        </w:rPr>
        <w:t xml:space="preserve"> </w:t>
      </w:r>
    </w:p>
    <w:p w:rsidR="0023478B" w:rsidRPr="00FF1078" w:rsidRDefault="0023478B" w:rsidP="0023478B"/>
    <w:tbl>
      <w:tblPr>
        <w:bidiVisual/>
        <w:tblW w:w="7905" w:type="dxa"/>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95"/>
        <w:gridCol w:w="1233"/>
        <w:gridCol w:w="1516"/>
        <w:gridCol w:w="1277"/>
        <w:gridCol w:w="998"/>
        <w:gridCol w:w="1486"/>
      </w:tblGrid>
      <w:tr w:rsidR="0023478B" w:rsidRPr="00FF1078" w:rsidTr="000810E4">
        <w:tc>
          <w:tcPr>
            <w:tcW w:w="1395" w:type="dxa"/>
          </w:tcPr>
          <w:p w:rsidR="0023478B" w:rsidRPr="00FF1078" w:rsidRDefault="0023478B" w:rsidP="000810E4">
            <w:pPr>
              <w:rPr>
                <w:b/>
                <w:bCs/>
                <w:i/>
                <w:iCs/>
                <w:sz w:val="20"/>
                <w:szCs w:val="20"/>
                <w:rtl/>
              </w:rPr>
            </w:pPr>
            <w:r w:rsidRPr="00FF1078">
              <w:rPr>
                <w:rFonts w:hint="cs"/>
                <w:b/>
                <w:bCs/>
                <w:i/>
                <w:iCs/>
                <w:sz w:val="20"/>
                <w:szCs w:val="20"/>
                <w:rtl/>
              </w:rPr>
              <w:t>הפריט הנמדד</w:t>
            </w:r>
          </w:p>
        </w:tc>
        <w:tc>
          <w:tcPr>
            <w:tcW w:w="1233" w:type="dxa"/>
          </w:tcPr>
          <w:p w:rsidR="0023478B" w:rsidRPr="00FF1078" w:rsidRDefault="0023478B" w:rsidP="000810E4">
            <w:pPr>
              <w:rPr>
                <w:b/>
                <w:bCs/>
                <w:i/>
                <w:iCs/>
                <w:sz w:val="20"/>
                <w:szCs w:val="20"/>
                <w:rtl/>
              </w:rPr>
            </w:pPr>
            <w:r w:rsidRPr="00FF1078">
              <w:rPr>
                <w:rFonts w:hint="cs"/>
                <w:b/>
                <w:bCs/>
                <w:i/>
                <w:iCs/>
                <w:sz w:val="20"/>
                <w:szCs w:val="20"/>
                <w:rtl/>
              </w:rPr>
              <w:t>הערות על שיטת המדידה</w:t>
            </w:r>
          </w:p>
        </w:tc>
        <w:tc>
          <w:tcPr>
            <w:tcW w:w="1516" w:type="dxa"/>
          </w:tcPr>
          <w:p w:rsidR="0023478B" w:rsidRPr="00FF1078" w:rsidRDefault="0023478B" w:rsidP="000810E4">
            <w:pPr>
              <w:rPr>
                <w:b/>
                <w:bCs/>
                <w:i/>
                <w:iCs/>
                <w:sz w:val="20"/>
                <w:szCs w:val="20"/>
                <w:rtl/>
              </w:rPr>
            </w:pPr>
            <w:r w:rsidRPr="00FF1078">
              <w:rPr>
                <w:rFonts w:hint="cs"/>
                <w:b/>
                <w:bCs/>
                <w:i/>
                <w:iCs/>
                <w:sz w:val="20"/>
                <w:szCs w:val="20"/>
                <w:rtl/>
              </w:rPr>
              <w:t xml:space="preserve">הערות על סולם ההערכה/הצעת סולם הערכה </w:t>
            </w:r>
          </w:p>
        </w:tc>
        <w:tc>
          <w:tcPr>
            <w:tcW w:w="1277" w:type="dxa"/>
          </w:tcPr>
          <w:p w:rsidR="0023478B" w:rsidRPr="00FF1078" w:rsidRDefault="0023478B" w:rsidP="000810E4">
            <w:pPr>
              <w:rPr>
                <w:b/>
                <w:bCs/>
                <w:i/>
                <w:iCs/>
                <w:sz w:val="20"/>
                <w:szCs w:val="20"/>
                <w:rtl/>
              </w:rPr>
            </w:pPr>
            <w:r w:rsidRPr="00FF1078">
              <w:rPr>
                <w:rFonts w:hint="cs"/>
                <w:b/>
                <w:bCs/>
                <w:i/>
                <w:iCs/>
                <w:sz w:val="20"/>
                <w:szCs w:val="20"/>
                <w:rtl/>
              </w:rPr>
              <w:t>הערות על היקף המדידה ו/או על שיטת הדגימה</w:t>
            </w:r>
          </w:p>
        </w:tc>
        <w:tc>
          <w:tcPr>
            <w:tcW w:w="998" w:type="dxa"/>
          </w:tcPr>
          <w:p w:rsidR="0023478B" w:rsidRPr="00FF1078" w:rsidRDefault="0023478B" w:rsidP="000810E4">
            <w:pPr>
              <w:rPr>
                <w:b/>
                <w:bCs/>
                <w:i/>
                <w:iCs/>
                <w:sz w:val="20"/>
                <w:szCs w:val="20"/>
                <w:rtl/>
              </w:rPr>
            </w:pPr>
            <w:r w:rsidRPr="00FF1078">
              <w:rPr>
                <w:rFonts w:hint="cs"/>
                <w:b/>
                <w:bCs/>
                <w:i/>
                <w:iCs/>
                <w:sz w:val="20"/>
                <w:szCs w:val="20"/>
                <w:rtl/>
              </w:rPr>
              <w:t>הנחות מקצועיות שעליהן מתבסס המציע</w:t>
            </w:r>
          </w:p>
        </w:tc>
        <w:tc>
          <w:tcPr>
            <w:tcW w:w="1486" w:type="dxa"/>
          </w:tcPr>
          <w:p w:rsidR="0023478B" w:rsidRPr="00FF1078" w:rsidRDefault="0023478B" w:rsidP="000810E4">
            <w:pPr>
              <w:rPr>
                <w:b/>
                <w:bCs/>
                <w:i/>
                <w:iCs/>
                <w:sz w:val="20"/>
                <w:szCs w:val="20"/>
                <w:rtl/>
              </w:rPr>
            </w:pPr>
            <w:r w:rsidRPr="00FF1078">
              <w:rPr>
                <w:rFonts w:hint="cs"/>
                <w:b/>
                <w:bCs/>
                <w:i/>
                <w:iCs/>
                <w:sz w:val="20"/>
                <w:szCs w:val="20"/>
                <w:rtl/>
              </w:rPr>
              <w:t xml:space="preserve">הערות כלליות/אתגרים </w:t>
            </w: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שביעות רצון ממשך הטיפול</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מספר מגעים קודמים לטיפול בפנייה</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מידת הפיתרון</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מספר גורמים מעורבים בתוך יחידת השירות</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מספר יחידות שירות מעורבות</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מקצועיות הנציג באגף</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נכונות לסייע- נציג סניפי</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אדיבות הנציג בסניף</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תנאים בסניף</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בהירות התהליך וההסברים בסניף</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שביעות רצון כוללת מהשירות הסניפי</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מידת המאמץ שהושקע בטיפול בפנייה</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tc>
      </w:tr>
      <w:tr w:rsidR="0023478B" w:rsidRPr="00FF1078" w:rsidTr="000810E4">
        <w:tc>
          <w:tcPr>
            <w:tcW w:w="1395" w:type="dxa"/>
          </w:tcPr>
          <w:p w:rsidR="0023478B" w:rsidRPr="00FF1078" w:rsidRDefault="0023478B" w:rsidP="000810E4">
            <w:pPr>
              <w:rPr>
                <w:sz w:val="20"/>
                <w:szCs w:val="20"/>
                <w:rtl/>
              </w:rPr>
            </w:pPr>
            <w:r w:rsidRPr="00FF1078">
              <w:rPr>
                <w:rFonts w:hint="cs"/>
                <w:sz w:val="20"/>
                <w:szCs w:val="20"/>
                <w:rtl/>
              </w:rPr>
              <w:t>עמידה בציפיות הלקוח מהשירות הסניפי</w:t>
            </w:r>
          </w:p>
        </w:tc>
        <w:tc>
          <w:tcPr>
            <w:tcW w:w="1233" w:type="dxa"/>
          </w:tcPr>
          <w:p w:rsidR="0023478B" w:rsidRPr="00FF1078" w:rsidRDefault="0023478B" w:rsidP="000810E4">
            <w:pPr>
              <w:rPr>
                <w:sz w:val="20"/>
                <w:szCs w:val="20"/>
                <w:rtl/>
              </w:rPr>
            </w:pPr>
          </w:p>
        </w:tc>
        <w:tc>
          <w:tcPr>
            <w:tcW w:w="1516" w:type="dxa"/>
          </w:tcPr>
          <w:p w:rsidR="0023478B" w:rsidRPr="00FF1078" w:rsidRDefault="0023478B" w:rsidP="000810E4">
            <w:pPr>
              <w:rPr>
                <w:sz w:val="20"/>
                <w:szCs w:val="20"/>
                <w:rtl/>
              </w:rPr>
            </w:pPr>
          </w:p>
        </w:tc>
        <w:tc>
          <w:tcPr>
            <w:tcW w:w="1277" w:type="dxa"/>
          </w:tcPr>
          <w:p w:rsidR="0023478B" w:rsidRPr="00FF1078" w:rsidRDefault="0023478B" w:rsidP="000810E4">
            <w:pPr>
              <w:rPr>
                <w:sz w:val="20"/>
                <w:szCs w:val="20"/>
                <w:rtl/>
              </w:rPr>
            </w:pPr>
          </w:p>
        </w:tc>
        <w:tc>
          <w:tcPr>
            <w:tcW w:w="998" w:type="dxa"/>
          </w:tcPr>
          <w:p w:rsidR="0023478B" w:rsidRPr="00FF1078" w:rsidRDefault="0023478B" w:rsidP="000810E4">
            <w:pPr>
              <w:rPr>
                <w:sz w:val="20"/>
                <w:szCs w:val="20"/>
                <w:rtl/>
              </w:rPr>
            </w:pPr>
          </w:p>
        </w:tc>
        <w:tc>
          <w:tcPr>
            <w:tcW w:w="1486" w:type="dxa"/>
          </w:tcPr>
          <w:p w:rsidR="0023478B" w:rsidRPr="00FF1078" w:rsidRDefault="0023478B" w:rsidP="000810E4">
            <w:pPr>
              <w:rPr>
                <w:sz w:val="20"/>
                <w:szCs w:val="20"/>
                <w:rtl/>
              </w:rPr>
            </w:pPr>
          </w:p>
          <w:p w:rsidR="0023478B" w:rsidRPr="00FF1078" w:rsidRDefault="0023478B" w:rsidP="000810E4">
            <w:pPr>
              <w:rPr>
                <w:sz w:val="20"/>
                <w:szCs w:val="20"/>
                <w:rtl/>
              </w:rPr>
            </w:pPr>
          </w:p>
        </w:tc>
      </w:tr>
    </w:tbl>
    <w:p w:rsidR="0023478B" w:rsidRPr="00FF1078" w:rsidRDefault="0023478B" w:rsidP="0023478B"/>
    <w:p w:rsidR="0023478B" w:rsidRPr="00CF5BB2" w:rsidRDefault="0023478B" w:rsidP="0023478B">
      <w:pPr>
        <w:rPr>
          <w:rFonts w:ascii="Arial" w:hAnsi="Arial"/>
          <w:b/>
          <w:bCs/>
          <w:u w:val="single"/>
          <w:rtl/>
        </w:rPr>
      </w:pPr>
      <w:r w:rsidRPr="00CF5BB2">
        <w:rPr>
          <w:rFonts w:ascii="Arial" w:hAnsi="Arial" w:hint="cs"/>
          <w:b/>
          <w:bCs/>
          <w:u w:val="single"/>
          <w:rtl/>
        </w:rPr>
        <w:t xml:space="preserve">מענה לסעיפים 1.5.12- 1.5.14 - איסוף נתונים פומביים המתפרסמים וחישובם </w:t>
      </w:r>
    </w:p>
    <w:p w:rsidR="0023478B" w:rsidRPr="00CF5BB2" w:rsidRDefault="0023478B" w:rsidP="0023478B">
      <w:pPr>
        <w:rPr>
          <w:rtl/>
        </w:rPr>
      </w:pPr>
      <w:r w:rsidRPr="00CF5BB2">
        <w:rPr>
          <w:rFonts w:hint="cs"/>
          <w:rtl/>
        </w:rPr>
        <w:t xml:space="preserve">בחלק זה רשאי המציע להתייחס לפריטים הנמדדים בסניפי יחידות השירות, בהתאם להנחיות המופיעות בסעיף 1.5.13 בחלק ב' למכרז. </w:t>
      </w:r>
    </w:p>
    <w:p w:rsidR="0023478B" w:rsidRPr="00FF1078" w:rsidRDefault="0023478B" w:rsidP="0023478B">
      <w:pPr>
        <w:rPr>
          <w:rtl/>
        </w:rPr>
      </w:pPr>
      <w:r w:rsidRPr="00CF5BB2">
        <w:rPr>
          <w:rFonts w:hint="cs"/>
          <w:rtl/>
        </w:rPr>
        <w:t>במענה לחלק זה המציע יציג את הערותיו על גבי טבלה, כדוגמת זו שלהלן.</w:t>
      </w:r>
      <w:r w:rsidRPr="00FF1078">
        <w:rPr>
          <w:rFonts w:hint="cs"/>
          <w:rtl/>
        </w:rPr>
        <w:t xml:space="preserve"> </w:t>
      </w:r>
    </w:p>
    <w:p w:rsidR="0023478B" w:rsidRPr="00CF5BB2" w:rsidRDefault="0023478B" w:rsidP="0023478B">
      <w:pPr>
        <w:rPr>
          <w:rtl/>
        </w:rPr>
      </w:pPr>
      <w:r w:rsidRPr="00FF1078">
        <w:rPr>
          <w:rFonts w:hint="cs"/>
          <w:rtl/>
        </w:rPr>
        <w:t xml:space="preserve">יובהר כי המציע רשאי, ואינו חייב, לספק מענה בכל אחת מהקטגוריות הכלולות בטבלה שלהלן, והערותיו תוצגנה רק במקומות שבהם יש בהערות תוספת מהותית למתואר בסעיפים אלו, ו/או במקומות שבהם יש למציע הבהרות ו/או השגות ברורות ביחס לשיטת המדידה המתוארת </w:t>
      </w:r>
      <w:r w:rsidRPr="00CF5BB2">
        <w:rPr>
          <w:rFonts w:hint="cs"/>
          <w:rtl/>
        </w:rPr>
        <w:t xml:space="preserve">בסעיפים 1.5.14-1.5.12. </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36"/>
        <w:gridCol w:w="1779"/>
        <w:gridCol w:w="2172"/>
        <w:gridCol w:w="1701"/>
        <w:gridCol w:w="1610"/>
      </w:tblGrid>
      <w:tr w:rsidR="0023478B" w:rsidRPr="00CF5BB2" w:rsidTr="000810E4">
        <w:tc>
          <w:tcPr>
            <w:tcW w:w="1436" w:type="dxa"/>
          </w:tcPr>
          <w:p w:rsidR="0023478B" w:rsidRPr="00CF5BB2" w:rsidRDefault="0023478B" w:rsidP="000810E4">
            <w:pPr>
              <w:rPr>
                <w:rFonts w:ascii="Arial" w:hAnsi="Arial"/>
                <w:b/>
                <w:bCs/>
                <w:sz w:val="20"/>
                <w:szCs w:val="20"/>
                <w:rtl/>
              </w:rPr>
            </w:pPr>
            <w:r w:rsidRPr="00CF5BB2">
              <w:rPr>
                <w:rFonts w:ascii="Arial" w:hAnsi="Arial" w:hint="cs"/>
                <w:b/>
                <w:bCs/>
                <w:sz w:val="20"/>
                <w:szCs w:val="20"/>
                <w:rtl/>
              </w:rPr>
              <w:t>הערות כלליות/אתגרים</w:t>
            </w:r>
          </w:p>
        </w:tc>
        <w:tc>
          <w:tcPr>
            <w:tcW w:w="1779" w:type="dxa"/>
          </w:tcPr>
          <w:p w:rsidR="0023478B" w:rsidRPr="00CF5BB2" w:rsidRDefault="0023478B" w:rsidP="000810E4">
            <w:pPr>
              <w:rPr>
                <w:rFonts w:ascii="Arial" w:hAnsi="Arial"/>
                <w:b/>
                <w:bCs/>
                <w:sz w:val="20"/>
                <w:szCs w:val="20"/>
                <w:rtl/>
              </w:rPr>
            </w:pPr>
            <w:r w:rsidRPr="00CF5BB2">
              <w:rPr>
                <w:rFonts w:ascii="Arial" w:hAnsi="Arial" w:hint="cs"/>
                <w:b/>
                <w:bCs/>
                <w:sz w:val="20"/>
                <w:szCs w:val="20"/>
                <w:rtl/>
              </w:rPr>
              <w:t>הנחות מקצועיות שעליהן מתבסס המציע</w:t>
            </w:r>
          </w:p>
        </w:tc>
        <w:tc>
          <w:tcPr>
            <w:tcW w:w="2172" w:type="dxa"/>
          </w:tcPr>
          <w:p w:rsidR="0023478B" w:rsidRPr="00CF5BB2" w:rsidRDefault="0023478B" w:rsidP="000810E4">
            <w:pPr>
              <w:rPr>
                <w:rFonts w:ascii="Arial" w:hAnsi="Arial"/>
                <w:b/>
                <w:bCs/>
                <w:sz w:val="20"/>
                <w:szCs w:val="20"/>
                <w:rtl/>
              </w:rPr>
            </w:pPr>
            <w:r w:rsidRPr="00CF5BB2">
              <w:rPr>
                <w:rFonts w:ascii="Arial" w:hAnsi="Arial" w:hint="cs"/>
                <w:b/>
                <w:bCs/>
                <w:sz w:val="20"/>
                <w:szCs w:val="20"/>
                <w:rtl/>
              </w:rPr>
              <w:t>רכיבים נוספים הניתנים למדידה באמצעות נתונים פומביים</w:t>
            </w:r>
          </w:p>
        </w:tc>
        <w:tc>
          <w:tcPr>
            <w:tcW w:w="1701" w:type="dxa"/>
          </w:tcPr>
          <w:p w:rsidR="0023478B" w:rsidRPr="00CF5BB2" w:rsidRDefault="0023478B" w:rsidP="000810E4">
            <w:pPr>
              <w:rPr>
                <w:rFonts w:ascii="Arial" w:hAnsi="Arial"/>
                <w:b/>
                <w:bCs/>
                <w:sz w:val="20"/>
                <w:szCs w:val="20"/>
                <w:rtl/>
              </w:rPr>
            </w:pPr>
            <w:r w:rsidRPr="00CF5BB2">
              <w:rPr>
                <w:rFonts w:ascii="Arial" w:hAnsi="Arial" w:hint="cs"/>
                <w:b/>
                <w:bCs/>
                <w:sz w:val="20"/>
                <w:szCs w:val="20"/>
                <w:rtl/>
              </w:rPr>
              <w:t>הערות על היקף המדידה ועיתויה</w:t>
            </w:r>
          </w:p>
        </w:tc>
        <w:tc>
          <w:tcPr>
            <w:tcW w:w="1610" w:type="dxa"/>
          </w:tcPr>
          <w:p w:rsidR="0023478B" w:rsidRPr="00CF5BB2" w:rsidRDefault="0023478B" w:rsidP="000810E4">
            <w:pPr>
              <w:rPr>
                <w:rFonts w:ascii="Arial" w:hAnsi="Arial"/>
                <w:b/>
                <w:bCs/>
                <w:sz w:val="20"/>
                <w:szCs w:val="20"/>
                <w:rtl/>
              </w:rPr>
            </w:pPr>
            <w:r w:rsidRPr="00CF5BB2">
              <w:rPr>
                <w:rFonts w:ascii="Arial" w:hAnsi="Arial" w:hint="cs"/>
                <w:b/>
                <w:bCs/>
                <w:sz w:val="20"/>
                <w:szCs w:val="20"/>
                <w:rtl/>
              </w:rPr>
              <w:t>הערות על שיטת המדידה</w:t>
            </w:r>
          </w:p>
        </w:tc>
      </w:tr>
      <w:tr w:rsidR="0023478B" w:rsidRPr="00CF5BB2" w:rsidTr="000810E4">
        <w:tc>
          <w:tcPr>
            <w:tcW w:w="1436" w:type="dxa"/>
          </w:tcPr>
          <w:p w:rsidR="0023478B" w:rsidRPr="00CF5BB2" w:rsidRDefault="0023478B" w:rsidP="000810E4">
            <w:pPr>
              <w:rPr>
                <w:rFonts w:ascii="Arial" w:hAnsi="Arial"/>
                <w:sz w:val="20"/>
                <w:szCs w:val="20"/>
              </w:rPr>
            </w:pPr>
          </w:p>
        </w:tc>
        <w:tc>
          <w:tcPr>
            <w:tcW w:w="1779" w:type="dxa"/>
          </w:tcPr>
          <w:p w:rsidR="0023478B" w:rsidRPr="00CF5BB2" w:rsidRDefault="0023478B" w:rsidP="000810E4">
            <w:pPr>
              <w:rPr>
                <w:rFonts w:ascii="Arial" w:hAnsi="Arial"/>
                <w:sz w:val="20"/>
                <w:szCs w:val="20"/>
              </w:rPr>
            </w:pPr>
          </w:p>
        </w:tc>
        <w:tc>
          <w:tcPr>
            <w:tcW w:w="2172" w:type="dxa"/>
          </w:tcPr>
          <w:p w:rsidR="0023478B" w:rsidRPr="00CF5BB2" w:rsidRDefault="0023478B" w:rsidP="000810E4">
            <w:pPr>
              <w:rPr>
                <w:rFonts w:ascii="Arial" w:hAnsi="Arial"/>
                <w:sz w:val="20"/>
                <w:szCs w:val="20"/>
                <w:rtl/>
              </w:rPr>
            </w:pPr>
          </w:p>
          <w:p w:rsidR="0023478B" w:rsidRPr="00CF5BB2" w:rsidRDefault="0023478B" w:rsidP="000810E4">
            <w:pPr>
              <w:rPr>
                <w:rFonts w:ascii="Arial" w:hAnsi="Arial"/>
                <w:sz w:val="20"/>
                <w:szCs w:val="20"/>
              </w:rPr>
            </w:pPr>
          </w:p>
        </w:tc>
        <w:tc>
          <w:tcPr>
            <w:tcW w:w="1701" w:type="dxa"/>
          </w:tcPr>
          <w:p w:rsidR="0023478B" w:rsidRPr="00CF5BB2" w:rsidRDefault="0023478B" w:rsidP="000810E4">
            <w:pPr>
              <w:rPr>
                <w:rFonts w:ascii="Arial" w:hAnsi="Arial"/>
                <w:sz w:val="20"/>
                <w:szCs w:val="20"/>
              </w:rPr>
            </w:pPr>
          </w:p>
        </w:tc>
        <w:tc>
          <w:tcPr>
            <w:tcW w:w="1610" w:type="dxa"/>
          </w:tcPr>
          <w:p w:rsidR="0023478B" w:rsidRPr="00CF5BB2" w:rsidRDefault="0023478B" w:rsidP="000810E4">
            <w:pPr>
              <w:rPr>
                <w:rFonts w:ascii="Arial" w:hAnsi="Arial"/>
                <w:sz w:val="20"/>
                <w:szCs w:val="20"/>
              </w:rPr>
            </w:pPr>
          </w:p>
        </w:tc>
      </w:tr>
    </w:tbl>
    <w:p w:rsidR="0023478B" w:rsidRPr="00CF5BB2" w:rsidRDefault="0023478B" w:rsidP="0023478B">
      <w:pPr>
        <w:rPr>
          <w:rFonts w:ascii="Arial" w:hAnsi="Arial"/>
          <w:sz w:val="20"/>
          <w:szCs w:val="20"/>
        </w:rPr>
      </w:pPr>
    </w:p>
    <w:p w:rsidR="0023478B" w:rsidRPr="00CF5BB2" w:rsidRDefault="0023478B" w:rsidP="0023478B">
      <w:pPr>
        <w:rPr>
          <w:rFonts w:ascii="Arial" w:hAnsi="Arial"/>
          <w:b/>
          <w:bCs/>
          <w:sz w:val="20"/>
          <w:szCs w:val="20"/>
          <w:u w:val="single"/>
          <w:rtl/>
        </w:rPr>
      </w:pPr>
      <w:r w:rsidRPr="00CF5BB2">
        <w:rPr>
          <w:rFonts w:ascii="Arial" w:hAnsi="Arial" w:hint="cs"/>
          <w:b/>
          <w:bCs/>
          <w:sz w:val="20"/>
          <w:szCs w:val="20"/>
          <w:u w:val="single"/>
          <w:rtl/>
        </w:rPr>
        <w:t>מענה לסעיף 1.6 - מדידת השירות הטלפוני</w:t>
      </w:r>
    </w:p>
    <w:p w:rsidR="0023478B" w:rsidRPr="00CF5BB2" w:rsidRDefault="0023478B" w:rsidP="0023478B">
      <w:pPr>
        <w:rPr>
          <w:rtl/>
        </w:rPr>
      </w:pPr>
      <w:r w:rsidRPr="00CF5BB2">
        <w:rPr>
          <w:rFonts w:hint="cs"/>
          <w:rtl/>
        </w:rPr>
        <w:t xml:space="preserve">בחלק זה רשאי המציע להתייחס לפריטים הנמדדים במסגרת השירות הטלפוני הניתן ביחידות השירות, בהתאם להנחיות המופיעות בסעיף 1.6.6 בחלק ב' למכרז. </w:t>
      </w:r>
    </w:p>
    <w:p w:rsidR="0023478B" w:rsidRPr="00CF5BB2" w:rsidRDefault="0023478B" w:rsidP="0023478B">
      <w:pPr>
        <w:rPr>
          <w:rtl/>
        </w:rPr>
      </w:pPr>
      <w:r w:rsidRPr="00CF5BB2">
        <w:rPr>
          <w:rFonts w:hint="cs"/>
          <w:rtl/>
        </w:rPr>
        <w:t xml:space="preserve">במענה לחלק זה המציע יציג את הערותיו על גבי טבלאות, כדוגמת אלה שלהלן. </w:t>
      </w:r>
    </w:p>
    <w:p w:rsidR="0023478B" w:rsidRPr="00FF1078" w:rsidRDefault="0023478B" w:rsidP="0023478B">
      <w:pPr>
        <w:rPr>
          <w:rtl/>
        </w:rPr>
      </w:pPr>
      <w:r w:rsidRPr="00CF5BB2">
        <w:rPr>
          <w:rFonts w:hint="cs"/>
          <w:rtl/>
        </w:rPr>
        <w:lastRenderedPageBreak/>
        <w:t>יובהר כי המציע רשאי, ואינו חייב, לספק מענה בכל אחת מהקטגוריות הכלולות בטבלאות שלהלן, והערותיו תוצגנה רק במקומות שבהם יש בהערות תוספת מהותית למתואר בסעיפים אלו, ו/או במקומות שבהם יש למציע הבהרות ו/או השגות ברורות ביחס לשיטת המדידה המתוארת בסעיף 1.6.</w:t>
      </w:r>
      <w:r w:rsidRPr="00FF1078">
        <w:rPr>
          <w:rFonts w:hint="cs"/>
          <w:rtl/>
        </w:rPr>
        <w:t xml:space="preserve"> </w:t>
      </w:r>
    </w:p>
    <w:p w:rsidR="0023478B" w:rsidRPr="00FF1078" w:rsidRDefault="0023478B" w:rsidP="0023478B">
      <w:pPr>
        <w:rPr>
          <w:rFonts w:ascii="Arial" w:hAnsi="Arial"/>
          <w:sz w:val="20"/>
          <w:szCs w:val="20"/>
          <w:rtl/>
        </w:rPr>
      </w:pPr>
    </w:p>
    <w:p w:rsidR="0023478B" w:rsidRPr="00FF1078" w:rsidRDefault="0023478B" w:rsidP="0023478B">
      <w:pPr>
        <w:numPr>
          <w:ilvl w:val="0"/>
          <w:numId w:val="9"/>
        </w:numPr>
        <w:spacing w:before="120" w:line="280" w:lineRule="exact"/>
        <w:rPr>
          <w:rFonts w:ascii="Arial" w:hAnsi="Arial"/>
        </w:rPr>
      </w:pPr>
      <w:r w:rsidRPr="00FF1078">
        <w:rPr>
          <w:rFonts w:ascii="Arial" w:hAnsi="Arial"/>
          <w:rtl/>
        </w:rPr>
        <w:t>הערכה מקצועית כללית ביחס לשיטת המדידה</w:t>
      </w:r>
    </w:p>
    <w:tbl>
      <w:tblPr>
        <w:tblW w:w="8698"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78"/>
        <w:gridCol w:w="1627"/>
        <w:gridCol w:w="1871"/>
        <w:gridCol w:w="1866"/>
        <w:gridCol w:w="1556"/>
      </w:tblGrid>
      <w:tr w:rsidR="0023478B" w:rsidRPr="00FF1078" w:rsidTr="000810E4">
        <w:tc>
          <w:tcPr>
            <w:tcW w:w="1778" w:type="dxa"/>
          </w:tcPr>
          <w:p w:rsidR="0023478B" w:rsidRPr="00FF1078" w:rsidRDefault="0023478B" w:rsidP="000810E4">
            <w:pPr>
              <w:rPr>
                <w:rFonts w:ascii="Arial" w:hAnsi="Arial"/>
                <w:b/>
                <w:bCs/>
                <w:sz w:val="20"/>
                <w:szCs w:val="20"/>
                <w:rtl/>
              </w:rPr>
            </w:pPr>
            <w:r w:rsidRPr="00FF1078">
              <w:rPr>
                <w:rFonts w:ascii="Arial" w:hAnsi="Arial" w:hint="cs"/>
                <w:b/>
                <w:bCs/>
                <w:sz w:val="20"/>
                <w:szCs w:val="20"/>
                <w:rtl/>
              </w:rPr>
              <w:t>הנחות מקצועיות שעליהן מתבסס המציע</w:t>
            </w:r>
          </w:p>
        </w:tc>
        <w:tc>
          <w:tcPr>
            <w:tcW w:w="1627" w:type="dxa"/>
          </w:tcPr>
          <w:p w:rsidR="0023478B" w:rsidRPr="00FF1078" w:rsidRDefault="0023478B" w:rsidP="000810E4">
            <w:pPr>
              <w:rPr>
                <w:rFonts w:ascii="Arial" w:hAnsi="Arial"/>
                <w:b/>
                <w:bCs/>
                <w:sz w:val="20"/>
                <w:szCs w:val="20"/>
                <w:rtl/>
              </w:rPr>
            </w:pPr>
            <w:r w:rsidRPr="00FF1078">
              <w:rPr>
                <w:rFonts w:ascii="Arial" w:hAnsi="Arial" w:hint="cs"/>
                <w:b/>
                <w:bCs/>
                <w:sz w:val="20"/>
                <w:szCs w:val="20"/>
                <w:rtl/>
              </w:rPr>
              <w:t>הערות/אתגרים- הכנת תיק המדידה</w:t>
            </w:r>
          </w:p>
        </w:tc>
        <w:tc>
          <w:tcPr>
            <w:tcW w:w="1871" w:type="dxa"/>
          </w:tcPr>
          <w:p w:rsidR="0023478B" w:rsidRPr="00FF1078" w:rsidRDefault="0023478B" w:rsidP="000810E4">
            <w:pPr>
              <w:rPr>
                <w:rFonts w:ascii="Arial" w:hAnsi="Arial"/>
                <w:b/>
                <w:bCs/>
                <w:sz w:val="20"/>
                <w:szCs w:val="20"/>
                <w:rtl/>
              </w:rPr>
            </w:pPr>
            <w:r w:rsidRPr="00FF1078">
              <w:rPr>
                <w:rFonts w:ascii="Arial" w:hAnsi="Arial" w:hint="cs"/>
                <w:b/>
                <w:bCs/>
                <w:sz w:val="20"/>
                <w:szCs w:val="20"/>
                <w:rtl/>
              </w:rPr>
              <w:t>הערות/אתגרים - שימוש בשיטת הלקוח הסמוי</w:t>
            </w:r>
          </w:p>
        </w:tc>
        <w:tc>
          <w:tcPr>
            <w:tcW w:w="1866" w:type="dxa"/>
          </w:tcPr>
          <w:p w:rsidR="0023478B" w:rsidRPr="00FF1078" w:rsidRDefault="0023478B" w:rsidP="000810E4">
            <w:pPr>
              <w:rPr>
                <w:rFonts w:ascii="Arial" w:hAnsi="Arial"/>
                <w:b/>
                <w:bCs/>
                <w:sz w:val="20"/>
                <w:szCs w:val="20"/>
                <w:rtl/>
              </w:rPr>
            </w:pPr>
            <w:r w:rsidRPr="00FF1078">
              <w:rPr>
                <w:rFonts w:ascii="Arial" w:hAnsi="Arial" w:hint="cs"/>
                <w:b/>
                <w:bCs/>
                <w:sz w:val="20"/>
                <w:szCs w:val="20"/>
                <w:rtl/>
              </w:rPr>
              <w:t>הערות כלליות על שיטת הדגימה ועיתויה</w:t>
            </w:r>
          </w:p>
        </w:tc>
        <w:tc>
          <w:tcPr>
            <w:tcW w:w="1556" w:type="dxa"/>
          </w:tcPr>
          <w:p w:rsidR="0023478B" w:rsidRPr="00FF1078" w:rsidRDefault="0023478B" w:rsidP="000810E4">
            <w:pPr>
              <w:rPr>
                <w:rFonts w:ascii="Arial" w:hAnsi="Arial"/>
                <w:b/>
                <w:bCs/>
                <w:sz w:val="20"/>
                <w:szCs w:val="20"/>
                <w:rtl/>
              </w:rPr>
            </w:pPr>
            <w:r w:rsidRPr="00FF1078">
              <w:rPr>
                <w:rFonts w:ascii="Arial" w:hAnsi="Arial" w:hint="cs"/>
                <w:b/>
                <w:bCs/>
                <w:sz w:val="20"/>
                <w:szCs w:val="20"/>
                <w:rtl/>
              </w:rPr>
              <w:t>הערות כלליות ביחס לפריטים הנמדדים</w:t>
            </w:r>
          </w:p>
        </w:tc>
      </w:tr>
      <w:tr w:rsidR="0023478B" w:rsidRPr="00FF1078" w:rsidTr="000810E4">
        <w:tc>
          <w:tcPr>
            <w:tcW w:w="1778" w:type="dxa"/>
          </w:tcPr>
          <w:p w:rsidR="0023478B" w:rsidRPr="00FF1078" w:rsidRDefault="0023478B" w:rsidP="000810E4">
            <w:pPr>
              <w:rPr>
                <w:rFonts w:ascii="Arial" w:hAnsi="Arial"/>
                <w:b/>
                <w:bCs/>
                <w:sz w:val="20"/>
                <w:szCs w:val="20"/>
                <w:rtl/>
              </w:rPr>
            </w:pPr>
          </w:p>
        </w:tc>
        <w:tc>
          <w:tcPr>
            <w:tcW w:w="1627" w:type="dxa"/>
          </w:tcPr>
          <w:p w:rsidR="0023478B" w:rsidRPr="00FF1078" w:rsidRDefault="0023478B" w:rsidP="000810E4">
            <w:pPr>
              <w:rPr>
                <w:rFonts w:ascii="Arial" w:hAnsi="Arial"/>
                <w:b/>
                <w:bCs/>
                <w:sz w:val="20"/>
                <w:szCs w:val="20"/>
                <w:rtl/>
              </w:rPr>
            </w:pPr>
          </w:p>
        </w:tc>
        <w:tc>
          <w:tcPr>
            <w:tcW w:w="1871" w:type="dxa"/>
          </w:tcPr>
          <w:p w:rsidR="0023478B" w:rsidRPr="00FF1078" w:rsidRDefault="0023478B" w:rsidP="000810E4">
            <w:pPr>
              <w:rPr>
                <w:rFonts w:ascii="Arial" w:hAnsi="Arial"/>
                <w:b/>
                <w:bCs/>
                <w:sz w:val="20"/>
                <w:szCs w:val="20"/>
                <w:rtl/>
              </w:rPr>
            </w:pPr>
          </w:p>
        </w:tc>
        <w:tc>
          <w:tcPr>
            <w:tcW w:w="1866" w:type="dxa"/>
          </w:tcPr>
          <w:p w:rsidR="0023478B" w:rsidRPr="00FF1078" w:rsidRDefault="0023478B" w:rsidP="000810E4">
            <w:pPr>
              <w:rPr>
                <w:rFonts w:ascii="Arial" w:hAnsi="Arial"/>
                <w:b/>
                <w:bCs/>
                <w:sz w:val="20"/>
                <w:szCs w:val="20"/>
                <w:rtl/>
              </w:rPr>
            </w:pPr>
          </w:p>
        </w:tc>
        <w:tc>
          <w:tcPr>
            <w:tcW w:w="1556" w:type="dxa"/>
          </w:tcPr>
          <w:p w:rsidR="0023478B" w:rsidRPr="00FF1078" w:rsidRDefault="0023478B" w:rsidP="000810E4">
            <w:pPr>
              <w:rPr>
                <w:rFonts w:ascii="Arial" w:hAnsi="Arial"/>
                <w:b/>
                <w:bCs/>
                <w:sz w:val="20"/>
                <w:szCs w:val="20"/>
                <w:rtl/>
              </w:rPr>
            </w:pPr>
          </w:p>
          <w:p w:rsidR="0023478B" w:rsidRPr="00FF1078" w:rsidRDefault="0023478B" w:rsidP="000810E4">
            <w:pPr>
              <w:rPr>
                <w:rFonts w:ascii="Arial" w:hAnsi="Arial"/>
                <w:b/>
                <w:bCs/>
                <w:sz w:val="20"/>
                <w:szCs w:val="20"/>
                <w:rtl/>
              </w:rPr>
            </w:pPr>
          </w:p>
        </w:tc>
      </w:tr>
    </w:tbl>
    <w:p w:rsidR="0023478B" w:rsidRDefault="0023478B" w:rsidP="0023478B">
      <w:pPr>
        <w:ind w:left="1080"/>
        <w:rPr>
          <w:rFonts w:ascii="Arial" w:hAnsi="Arial"/>
        </w:rPr>
      </w:pPr>
    </w:p>
    <w:p w:rsidR="0023478B" w:rsidRPr="00FF1078" w:rsidRDefault="0023478B" w:rsidP="0023478B">
      <w:pPr>
        <w:numPr>
          <w:ilvl w:val="0"/>
          <w:numId w:val="9"/>
        </w:numPr>
        <w:spacing w:before="120" w:line="280" w:lineRule="exact"/>
        <w:rPr>
          <w:rFonts w:ascii="Arial" w:hAnsi="Arial"/>
        </w:rPr>
      </w:pPr>
      <w:r w:rsidRPr="00FF1078">
        <w:rPr>
          <w:rFonts w:ascii="Arial" w:hAnsi="Arial" w:hint="cs"/>
          <w:rtl/>
        </w:rPr>
        <w:t xml:space="preserve">מדידת זמנים לשירות טלפוני: </w:t>
      </w:r>
    </w:p>
    <w:tbl>
      <w:tblPr>
        <w:bidiVisual/>
        <w:tblW w:w="8648" w:type="dxa"/>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99"/>
        <w:gridCol w:w="1265"/>
        <w:gridCol w:w="1310"/>
        <w:gridCol w:w="1496"/>
        <w:gridCol w:w="1542"/>
        <w:gridCol w:w="1436"/>
      </w:tblGrid>
      <w:tr w:rsidR="0023478B" w:rsidRPr="00FF1078" w:rsidTr="000810E4">
        <w:tc>
          <w:tcPr>
            <w:tcW w:w="1599"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הפריט הנמדד</w:t>
            </w:r>
          </w:p>
        </w:tc>
        <w:tc>
          <w:tcPr>
            <w:tcW w:w="1265"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הערות על שיטת הדגימה</w:t>
            </w:r>
          </w:p>
        </w:tc>
        <w:tc>
          <w:tcPr>
            <w:tcW w:w="1310"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הערות על היקפי המדידות</w:t>
            </w:r>
          </w:p>
        </w:tc>
        <w:tc>
          <w:tcPr>
            <w:tcW w:w="1496"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 xml:space="preserve">הערות על חלוקת העבודה בין הסוקרים </w:t>
            </w:r>
          </w:p>
        </w:tc>
        <w:tc>
          <w:tcPr>
            <w:tcW w:w="1542"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 xml:space="preserve">הנחות מקצועיות </w:t>
            </w:r>
            <w:r>
              <w:rPr>
                <w:rFonts w:ascii="Arial" w:hAnsi="Arial" w:hint="cs"/>
                <w:b/>
                <w:bCs/>
                <w:i/>
                <w:iCs/>
                <w:sz w:val="20"/>
                <w:szCs w:val="20"/>
                <w:rtl/>
              </w:rPr>
              <w:t>ש</w:t>
            </w:r>
            <w:r w:rsidRPr="00FF1078">
              <w:rPr>
                <w:rFonts w:ascii="Arial" w:hAnsi="Arial" w:hint="cs"/>
                <w:b/>
                <w:bCs/>
                <w:i/>
                <w:iCs/>
                <w:sz w:val="20"/>
                <w:szCs w:val="20"/>
                <w:rtl/>
              </w:rPr>
              <w:t>עליהן מתבסס המציע</w:t>
            </w:r>
          </w:p>
        </w:tc>
        <w:tc>
          <w:tcPr>
            <w:tcW w:w="1436"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הערות כלליות/אתגרים</w:t>
            </w:r>
          </w:p>
        </w:tc>
      </w:tr>
      <w:tr w:rsidR="0023478B" w:rsidRPr="00FF1078" w:rsidTr="000810E4">
        <w:tc>
          <w:tcPr>
            <w:tcW w:w="1599" w:type="dxa"/>
          </w:tcPr>
          <w:p w:rsidR="0023478B" w:rsidRPr="00FF1078" w:rsidRDefault="0023478B" w:rsidP="000810E4">
            <w:pPr>
              <w:rPr>
                <w:rFonts w:ascii="Arial" w:hAnsi="Arial"/>
                <w:sz w:val="20"/>
                <w:szCs w:val="20"/>
                <w:rtl/>
              </w:rPr>
            </w:pPr>
            <w:r w:rsidRPr="00FF1078">
              <w:rPr>
                <w:rFonts w:ascii="Arial" w:hAnsi="Arial" w:hint="cs"/>
                <w:sz w:val="20"/>
                <w:szCs w:val="20"/>
                <w:rtl/>
              </w:rPr>
              <w:t>זמן ההמתנה לשירות הטלפוני</w:t>
            </w:r>
          </w:p>
        </w:tc>
        <w:tc>
          <w:tcPr>
            <w:tcW w:w="1265" w:type="dxa"/>
          </w:tcPr>
          <w:p w:rsidR="0023478B" w:rsidRPr="00FF1078" w:rsidRDefault="0023478B" w:rsidP="000810E4">
            <w:pPr>
              <w:rPr>
                <w:rFonts w:ascii="Arial" w:hAnsi="Arial"/>
                <w:sz w:val="20"/>
                <w:szCs w:val="20"/>
                <w:rtl/>
              </w:rPr>
            </w:pPr>
          </w:p>
        </w:tc>
        <w:tc>
          <w:tcPr>
            <w:tcW w:w="1310" w:type="dxa"/>
          </w:tcPr>
          <w:p w:rsidR="0023478B" w:rsidRPr="00FF1078" w:rsidRDefault="0023478B" w:rsidP="000810E4">
            <w:pPr>
              <w:rPr>
                <w:rFonts w:ascii="Arial" w:hAnsi="Arial"/>
                <w:sz w:val="20"/>
                <w:szCs w:val="20"/>
                <w:rtl/>
              </w:rPr>
            </w:pPr>
          </w:p>
        </w:tc>
        <w:tc>
          <w:tcPr>
            <w:tcW w:w="1496" w:type="dxa"/>
          </w:tcPr>
          <w:p w:rsidR="0023478B" w:rsidRPr="00FF1078" w:rsidRDefault="0023478B" w:rsidP="000810E4">
            <w:pPr>
              <w:rPr>
                <w:rFonts w:ascii="Arial" w:hAnsi="Arial"/>
                <w:sz w:val="20"/>
                <w:szCs w:val="20"/>
                <w:rtl/>
              </w:rPr>
            </w:pPr>
          </w:p>
        </w:tc>
        <w:tc>
          <w:tcPr>
            <w:tcW w:w="1542" w:type="dxa"/>
          </w:tcPr>
          <w:p w:rsidR="0023478B" w:rsidRPr="00FF1078" w:rsidRDefault="0023478B" w:rsidP="000810E4">
            <w:pPr>
              <w:rPr>
                <w:rFonts w:ascii="Arial" w:hAnsi="Arial"/>
                <w:sz w:val="20"/>
                <w:szCs w:val="20"/>
                <w:rtl/>
              </w:rPr>
            </w:pPr>
          </w:p>
        </w:tc>
        <w:tc>
          <w:tcPr>
            <w:tcW w:w="1436" w:type="dxa"/>
          </w:tcPr>
          <w:p w:rsidR="0023478B" w:rsidRPr="00FF1078" w:rsidRDefault="0023478B" w:rsidP="000810E4">
            <w:pPr>
              <w:rPr>
                <w:rFonts w:ascii="Arial" w:hAnsi="Arial"/>
                <w:sz w:val="20"/>
                <w:szCs w:val="20"/>
                <w:rtl/>
              </w:rPr>
            </w:pPr>
          </w:p>
        </w:tc>
      </w:tr>
      <w:tr w:rsidR="0023478B" w:rsidRPr="00FF1078" w:rsidTr="000810E4">
        <w:tc>
          <w:tcPr>
            <w:tcW w:w="1599" w:type="dxa"/>
          </w:tcPr>
          <w:p w:rsidR="0023478B" w:rsidRPr="00FF1078" w:rsidRDefault="0023478B" w:rsidP="000810E4">
            <w:pPr>
              <w:rPr>
                <w:rFonts w:ascii="Arial" w:hAnsi="Arial"/>
                <w:sz w:val="20"/>
                <w:szCs w:val="20"/>
                <w:rtl/>
              </w:rPr>
            </w:pPr>
            <w:r w:rsidRPr="00FF1078">
              <w:rPr>
                <w:rFonts w:ascii="Arial" w:hAnsi="Arial" w:hint="cs"/>
                <w:sz w:val="20"/>
                <w:szCs w:val="20"/>
                <w:rtl/>
              </w:rPr>
              <w:t>משך השירות הטלפוני עד לקבלת תוצר</w:t>
            </w:r>
          </w:p>
        </w:tc>
        <w:tc>
          <w:tcPr>
            <w:tcW w:w="1265" w:type="dxa"/>
          </w:tcPr>
          <w:p w:rsidR="0023478B" w:rsidRPr="00FF1078" w:rsidRDefault="0023478B" w:rsidP="000810E4">
            <w:pPr>
              <w:rPr>
                <w:rFonts w:ascii="Arial" w:hAnsi="Arial"/>
                <w:sz w:val="20"/>
                <w:szCs w:val="20"/>
                <w:rtl/>
              </w:rPr>
            </w:pPr>
          </w:p>
        </w:tc>
        <w:tc>
          <w:tcPr>
            <w:tcW w:w="1310" w:type="dxa"/>
          </w:tcPr>
          <w:p w:rsidR="0023478B" w:rsidRPr="00FF1078" w:rsidRDefault="0023478B" w:rsidP="000810E4">
            <w:pPr>
              <w:rPr>
                <w:rFonts w:ascii="Arial" w:hAnsi="Arial"/>
                <w:sz w:val="20"/>
                <w:szCs w:val="20"/>
                <w:rtl/>
              </w:rPr>
            </w:pPr>
          </w:p>
        </w:tc>
        <w:tc>
          <w:tcPr>
            <w:tcW w:w="1496" w:type="dxa"/>
          </w:tcPr>
          <w:p w:rsidR="0023478B" w:rsidRPr="00FF1078" w:rsidRDefault="0023478B" w:rsidP="000810E4">
            <w:pPr>
              <w:rPr>
                <w:rFonts w:ascii="Arial" w:hAnsi="Arial"/>
                <w:sz w:val="20"/>
                <w:szCs w:val="20"/>
                <w:rtl/>
              </w:rPr>
            </w:pPr>
          </w:p>
        </w:tc>
        <w:tc>
          <w:tcPr>
            <w:tcW w:w="1542" w:type="dxa"/>
          </w:tcPr>
          <w:p w:rsidR="0023478B" w:rsidRPr="00FF1078" w:rsidRDefault="0023478B" w:rsidP="000810E4">
            <w:pPr>
              <w:rPr>
                <w:rFonts w:ascii="Arial" w:hAnsi="Arial"/>
                <w:sz w:val="20"/>
                <w:szCs w:val="20"/>
                <w:rtl/>
              </w:rPr>
            </w:pPr>
          </w:p>
        </w:tc>
        <w:tc>
          <w:tcPr>
            <w:tcW w:w="1436" w:type="dxa"/>
          </w:tcPr>
          <w:p w:rsidR="0023478B" w:rsidRPr="00FF1078" w:rsidRDefault="0023478B" w:rsidP="000810E4">
            <w:pPr>
              <w:rPr>
                <w:rFonts w:ascii="Arial" w:hAnsi="Arial"/>
                <w:sz w:val="20"/>
                <w:szCs w:val="20"/>
                <w:rtl/>
              </w:rPr>
            </w:pPr>
          </w:p>
        </w:tc>
      </w:tr>
    </w:tbl>
    <w:p w:rsidR="0023478B" w:rsidRPr="00FF1078" w:rsidRDefault="0023478B" w:rsidP="0023478B">
      <w:pPr>
        <w:rPr>
          <w:rtl/>
        </w:rPr>
      </w:pPr>
    </w:p>
    <w:p w:rsidR="0023478B" w:rsidRPr="00FF1078" w:rsidRDefault="0023478B" w:rsidP="0023478B">
      <w:pPr>
        <w:numPr>
          <w:ilvl w:val="0"/>
          <w:numId w:val="9"/>
        </w:numPr>
        <w:spacing w:before="120" w:line="280" w:lineRule="exact"/>
        <w:rPr>
          <w:rFonts w:ascii="Arial" w:hAnsi="Arial"/>
        </w:rPr>
      </w:pPr>
      <w:r w:rsidRPr="00FF1078">
        <w:rPr>
          <w:rFonts w:ascii="Arial" w:hAnsi="Arial" w:hint="cs"/>
          <w:rtl/>
        </w:rPr>
        <w:t>הערכת מודד לשירות הטלפוני- פריטים הנמדדים בהערכה רבעונית:</w:t>
      </w:r>
    </w:p>
    <w:tbl>
      <w:tblPr>
        <w:bidiVisual/>
        <w:tblW w:w="8648" w:type="dxa"/>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914"/>
        <w:gridCol w:w="1228"/>
        <w:gridCol w:w="1300"/>
        <w:gridCol w:w="1556"/>
        <w:gridCol w:w="1515"/>
        <w:gridCol w:w="1135"/>
      </w:tblGrid>
      <w:tr w:rsidR="0023478B" w:rsidRPr="00FF1078" w:rsidTr="000810E4">
        <w:tc>
          <w:tcPr>
            <w:tcW w:w="1914" w:type="dxa"/>
          </w:tcPr>
          <w:p w:rsidR="0023478B" w:rsidRPr="00FF1078" w:rsidRDefault="0023478B" w:rsidP="000810E4">
            <w:pPr>
              <w:rPr>
                <w:b/>
                <w:bCs/>
                <w:i/>
                <w:iCs/>
                <w:sz w:val="20"/>
                <w:szCs w:val="20"/>
                <w:rtl/>
              </w:rPr>
            </w:pPr>
            <w:r w:rsidRPr="00FF1078">
              <w:rPr>
                <w:rFonts w:hint="cs"/>
                <w:b/>
                <w:bCs/>
                <w:i/>
                <w:iCs/>
                <w:sz w:val="20"/>
                <w:szCs w:val="20"/>
                <w:rtl/>
              </w:rPr>
              <w:t>הפריט הנמדד</w:t>
            </w:r>
          </w:p>
        </w:tc>
        <w:tc>
          <w:tcPr>
            <w:tcW w:w="1228" w:type="dxa"/>
          </w:tcPr>
          <w:p w:rsidR="0023478B" w:rsidRPr="00FF1078" w:rsidRDefault="0023478B" w:rsidP="000810E4">
            <w:pPr>
              <w:rPr>
                <w:b/>
                <w:bCs/>
                <w:i/>
                <w:iCs/>
                <w:sz w:val="20"/>
                <w:szCs w:val="20"/>
                <w:rtl/>
              </w:rPr>
            </w:pPr>
            <w:r w:rsidRPr="00FF1078">
              <w:rPr>
                <w:rFonts w:hint="cs"/>
                <w:b/>
                <w:bCs/>
                <w:i/>
                <w:iCs/>
                <w:sz w:val="20"/>
                <w:szCs w:val="20"/>
                <w:rtl/>
              </w:rPr>
              <w:t>הערות על שיטת המדידה</w:t>
            </w:r>
          </w:p>
        </w:tc>
        <w:tc>
          <w:tcPr>
            <w:tcW w:w="1300" w:type="dxa"/>
          </w:tcPr>
          <w:p w:rsidR="0023478B" w:rsidRPr="00FF1078" w:rsidRDefault="0023478B" w:rsidP="000810E4">
            <w:pPr>
              <w:rPr>
                <w:b/>
                <w:bCs/>
                <w:i/>
                <w:iCs/>
                <w:sz w:val="20"/>
                <w:szCs w:val="20"/>
                <w:rtl/>
              </w:rPr>
            </w:pPr>
            <w:r w:rsidRPr="00FF1078">
              <w:rPr>
                <w:rFonts w:hint="cs"/>
                <w:b/>
                <w:bCs/>
                <w:i/>
                <w:iCs/>
                <w:sz w:val="20"/>
                <w:szCs w:val="20"/>
                <w:rtl/>
              </w:rPr>
              <w:t>הערות על סולם ההערכה</w:t>
            </w:r>
          </w:p>
        </w:tc>
        <w:tc>
          <w:tcPr>
            <w:tcW w:w="1556" w:type="dxa"/>
          </w:tcPr>
          <w:p w:rsidR="0023478B" w:rsidRPr="00FF1078" w:rsidRDefault="0023478B" w:rsidP="000810E4">
            <w:pPr>
              <w:rPr>
                <w:b/>
                <w:bCs/>
                <w:i/>
                <w:iCs/>
                <w:sz w:val="20"/>
                <w:szCs w:val="20"/>
                <w:rtl/>
              </w:rPr>
            </w:pPr>
            <w:r w:rsidRPr="00FF1078">
              <w:rPr>
                <w:rFonts w:hint="cs"/>
                <w:b/>
                <w:bCs/>
                <w:i/>
                <w:iCs/>
                <w:sz w:val="20"/>
                <w:szCs w:val="20"/>
                <w:rtl/>
              </w:rPr>
              <w:t>הערות על היקף המדידה (רציפה/רבעונית)</w:t>
            </w:r>
          </w:p>
        </w:tc>
        <w:tc>
          <w:tcPr>
            <w:tcW w:w="1515" w:type="dxa"/>
          </w:tcPr>
          <w:p w:rsidR="0023478B" w:rsidRPr="00FF1078" w:rsidRDefault="0023478B" w:rsidP="000810E4">
            <w:pPr>
              <w:rPr>
                <w:b/>
                <w:bCs/>
                <w:i/>
                <w:iCs/>
                <w:sz w:val="20"/>
                <w:szCs w:val="20"/>
                <w:rtl/>
              </w:rPr>
            </w:pPr>
            <w:r w:rsidRPr="00FF1078">
              <w:rPr>
                <w:rFonts w:hint="cs"/>
                <w:b/>
                <w:bCs/>
                <w:i/>
                <w:iCs/>
                <w:sz w:val="20"/>
                <w:szCs w:val="20"/>
                <w:rtl/>
              </w:rPr>
              <w:t xml:space="preserve">הנחות מקצועיות </w:t>
            </w:r>
            <w:r>
              <w:rPr>
                <w:rFonts w:hint="cs"/>
                <w:b/>
                <w:bCs/>
                <w:i/>
                <w:iCs/>
                <w:sz w:val="20"/>
                <w:szCs w:val="20"/>
                <w:rtl/>
              </w:rPr>
              <w:t>ש</w:t>
            </w:r>
            <w:r w:rsidRPr="00FF1078">
              <w:rPr>
                <w:rFonts w:hint="cs"/>
                <w:b/>
                <w:bCs/>
                <w:i/>
                <w:iCs/>
                <w:sz w:val="20"/>
                <w:szCs w:val="20"/>
                <w:rtl/>
              </w:rPr>
              <w:t>עליהן מתבסס המציע</w:t>
            </w:r>
          </w:p>
        </w:tc>
        <w:tc>
          <w:tcPr>
            <w:tcW w:w="1135" w:type="dxa"/>
          </w:tcPr>
          <w:p w:rsidR="0023478B" w:rsidRPr="00FF1078" w:rsidRDefault="0023478B" w:rsidP="000810E4">
            <w:pPr>
              <w:rPr>
                <w:b/>
                <w:bCs/>
                <w:i/>
                <w:iCs/>
                <w:sz w:val="20"/>
                <w:szCs w:val="20"/>
                <w:rtl/>
              </w:rPr>
            </w:pPr>
            <w:r w:rsidRPr="00FF1078">
              <w:rPr>
                <w:rFonts w:hint="cs"/>
                <w:b/>
                <w:bCs/>
                <w:i/>
                <w:iCs/>
                <w:sz w:val="20"/>
                <w:szCs w:val="20"/>
                <w:rtl/>
              </w:rPr>
              <w:t>הערות כלליות</w:t>
            </w:r>
            <w:r>
              <w:rPr>
                <w:rFonts w:hint="cs"/>
                <w:b/>
                <w:bCs/>
                <w:i/>
                <w:iCs/>
                <w:sz w:val="20"/>
                <w:szCs w:val="20"/>
                <w:rtl/>
              </w:rPr>
              <w:t xml:space="preserve"> </w:t>
            </w:r>
            <w:r w:rsidRPr="00FF1078">
              <w:rPr>
                <w:rFonts w:hint="cs"/>
                <w:b/>
                <w:bCs/>
                <w:i/>
                <w:iCs/>
                <w:sz w:val="20"/>
                <w:szCs w:val="20"/>
                <w:rtl/>
              </w:rPr>
              <w:t>/</w:t>
            </w:r>
            <w:r>
              <w:rPr>
                <w:rFonts w:hint="cs"/>
                <w:b/>
                <w:bCs/>
                <w:i/>
                <w:iCs/>
                <w:sz w:val="20"/>
                <w:szCs w:val="20"/>
                <w:rtl/>
              </w:rPr>
              <w:t xml:space="preserve"> </w:t>
            </w:r>
            <w:r w:rsidRPr="00FF1078">
              <w:rPr>
                <w:rFonts w:hint="cs"/>
                <w:b/>
                <w:bCs/>
                <w:i/>
                <w:iCs/>
                <w:sz w:val="20"/>
                <w:szCs w:val="20"/>
                <w:rtl/>
              </w:rPr>
              <w:t xml:space="preserve">אתגרים </w:t>
            </w:r>
          </w:p>
        </w:tc>
      </w:tr>
      <w:tr w:rsidR="0023478B" w:rsidRPr="00FF1078" w:rsidTr="000810E4">
        <w:tc>
          <w:tcPr>
            <w:tcW w:w="1914" w:type="dxa"/>
          </w:tcPr>
          <w:p w:rsidR="0023478B" w:rsidRPr="00FF1078" w:rsidRDefault="0023478B" w:rsidP="000810E4">
            <w:pPr>
              <w:rPr>
                <w:sz w:val="20"/>
                <w:szCs w:val="20"/>
                <w:rtl/>
              </w:rPr>
            </w:pPr>
            <w:r w:rsidRPr="00FF1078">
              <w:rPr>
                <w:rFonts w:hint="cs"/>
                <w:sz w:val="20"/>
                <w:szCs w:val="20"/>
                <w:rtl/>
              </w:rPr>
              <w:t>אמצעים לקבלת שירות טלפוני</w:t>
            </w:r>
          </w:p>
        </w:tc>
        <w:tc>
          <w:tcPr>
            <w:tcW w:w="1228" w:type="dxa"/>
          </w:tcPr>
          <w:p w:rsidR="0023478B" w:rsidRPr="00FF1078" w:rsidRDefault="0023478B" w:rsidP="000810E4">
            <w:pPr>
              <w:rPr>
                <w:b/>
                <w:bCs/>
                <w:i/>
                <w:iCs/>
                <w:sz w:val="20"/>
                <w:szCs w:val="20"/>
                <w:rtl/>
              </w:rPr>
            </w:pPr>
          </w:p>
        </w:tc>
        <w:tc>
          <w:tcPr>
            <w:tcW w:w="1300" w:type="dxa"/>
          </w:tcPr>
          <w:p w:rsidR="0023478B" w:rsidRPr="00FF1078" w:rsidRDefault="0023478B" w:rsidP="000810E4">
            <w:pPr>
              <w:rPr>
                <w:b/>
                <w:bCs/>
                <w:i/>
                <w:iCs/>
                <w:sz w:val="20"/>
                <w:szCs w:val="20"/>
                <w:rtl/>
              </w:rPr>
            </w:pPr>
          </w:p>
        </w:tc>
        <w:tc>
          <w:tcPr>
            <w:tcW w:w="1556" w:type="dxa"/>
          </w:tcPr>
          <w:p w:rsidR="0023478B" w:rsidRPr="00FF1078" w:rsidRDefault="0023478B" w:rsidP="000810E4">
            <w:pPr>
              <w:rPr>
                <w:b/>
                <w:bCs/>
                <w:i/>
                <w:iCs/>
                <w:sz w:val="20"/>
                <w:szCs w:val="20"/>
                <w:rtl/>
              </w:rPr>
            </w:pPr>
          </w:p>
        </w:tc>
        <w:tc>
          <w:tcPr>
            <w:tcW w:w="1515" w:type="dxa"/>
          </w:tcPr>
          <w:p w:rsidR="0023478B" w:rsidRPr="00FF1078" w:rsidRDefault="0023478B" w:rsidP="000810E4">
            <w:pPr>
              <w:rPr>
                <w:b/>
                <w:bCs/>
                <w:i/>
                <w:iCs/>
                <w:sz w:val="20"/>
                <w:szCs w:val="20"/>
                <w:rtl/>
              </w:rPr>
            </w:pPr>
          </w:p>
        </w:tc>
        <w:tc>
          <w:tcPr>
            <w:tcW w:w="1135" w:type="dxa"/>
          </w:tcPr>
          <w:p w:rsidR="0023478B" w:rsidRPr="00FF1078" w:rsidRDefault="0023478B" w:rsidP="000810E4">
            <w:pPr>
              <w:rPr>
                <w:b/>
                <w:bCs/>
                <w:i/>
                <w:iCs/>
                <w:sz w:val="20"/>
                <w:szCs w:val="20"/>
                <w:rtl/>
              </w:rPr>
            </w:pPr>
          </w:p>
        </w:tc>
      </w:tr>
      <w:tr w:rsidR="0023478B" w:rsidRPr="00FF1078" w:rsidTr="000810E4">
        <w:tc>
          <w:tcPr>
            <w:tcW w:w="1914" w:type="dxa"/>
          </w:tcPr>
          <w:p w:rsidR="0023478B" w:rsidRPr="00FF1078" w:rsidRDefault="0023478B" w:rsidP="000810E4">
            <w:pPr>
              <w:rPr>
                <w:sz w:val="20"/>
                <w:szCs w:val="20"/>
                <w:rtl/>
              </w:rPr>
            </w:pPr>
            <w:r w:rsidRPr="00FF1078">
              <w:rPr>
                <w:rFonts w:hint="cs"/>
                <w:sz w:val="20"/>
                <w:szCs w:val="20"/>
                <w:rtl/>
              </w:rPr>
              <w:t>בהירות וקלות הניתוב הטלפוני</w:t>
            </w:r>
          </w:p>
        </w:tc>
        <w:tc>
          <w:tcPr>
            <w:tcW w:w="1228" w:type="dxa"/>
          </w:tcPr>
          <w:p w:rsidR="0023478B" w:rsidRPr="00FF1078" w:rsidRDefault="0023478B" w:rsidP="000810E4">
            <w:pPr>
              <w:rPr>
                <w:b/>
                <w:bCs/>
                <w:i/>
                <w:iCs/>
                <w:sz w:val="20"/>
                <w:szCs w:val="20"/>
                <w:rtl/>
              </w:rPr>
            </w:pPr>
          </w:p>
        </w:tc>
        <w:tc>
          <w:tcPr>
            <w:tcW w:w="1300" w:type="dxa"/>
          </w:tcPr>
          <w:p w:rsidR="0023478B" w:rsidRPr="00FF1078" w:rsidRDefault="0023478B" w:rsidP="000810E4">
            <w:pPr>
              <w:rPr>
                <w:b/>
                <w:bCs/>
                <w:i/>
                <w:iCs/>
                <w:sz w:val="20"/>
                <w:szCs w:val="20"/>
                <w:rtl/>
              </w:rPr>
            </w:pPr>
          </w:p>
        </w:tc>
        <w:tc>
          <w:tcPr>
            <w:tcW w:w="1556" w:type="dxa"/>
          </w:tcPr>
          <w:p w:rsidR="0023478B" w:rsidRPr="00FF1078" w:rsidRDefault="0023478B" w:rsidP="000810E4">
            <w:pPr>
              <w:rPr>
                <w:b/>
                <w:bCs/>
                <w:i/>
                <w:iCs/>
                <w:sz w:val="20"/>
                <w:szCs w:val="20"/>
                <w:rtl/>
              </w:rPr>
            </w:pPr>
          </w:p>
        </w:tc>
        <w:tc>
          <w:tcPr>
            <w:tcW w:w="1515" w:type="dxa"/>
          </w:tcPr>
          <w:p w:rsidR="0023478B" w:rsidRPr="00FF1078" w:rsidRDefault="0023478B" w:rsidP="000810E4">
            <w:pPr>
              <w:rPr>
                <w:b/>
                <w:bCs/>
                <w:i/>
                <w:iCs/>
                <w:sz w:val="20"/>
                <w:szCs w:val="20"/>
                <w:rtl/>
              </w:rPr>
            </w:pPr>
          </w:p>
        </w:tc>
        <w:tc>
          <w:tcPr>
            <w:tcW w:w="1135" w:type="dxa"/>
          </w:tcPr>
          <w:p w:rsidR="0023478B" w:rsidRPr="00FF1078" w:rsidRDefault="0023478B" w:rsidP="000810E4">
            <w:pPr>
              <w:rPr>
                <w:b/>
                <w:bCs/>
                <w:i/>
                <w:iCs/>
                <w:sz w:val="20"/>
                <w:szCs w:val="20"/>
                <w:rtl/>
              </w:rPr>
            </w:pPr>
          </w:p>
        </w:tc>
      </w:tr>
      <w:tr w:rsidR="0023478B" w:rsidRPr="00FF1078" w:rsidTr="000810E4">
        <w:tc>
          <w:tcPr>
            <w:tcW w:w="1914" w:type="dxa"/>
          </w:tcPr>
          <w:p w:rsidR="0023478B" w:rsidRPr="00FF1078" w:rsidRDefault="0023478B" w:rsidP="000810E4">
            <w:pPr>
              <w:rPr>
                <w:sz w:val="20"/>
                <w:szCs w:val="20"/>
                <w:rtl/>
              </w:rPr>
            </w:pPr>
            <w:r w:rsidRPr="00FF1078">
              <w:rPr>
                <w:rFonts w:hint="cs"/>
                <w:sz w:val="20"/>
                <w:szCs w:val="20"/>
                <w:rtl/>
              </w:rPr>
              <w:t xml:space="preserve">שפת </w:t>
            </w:r>
            <w:r>
              <w:rPr>
                <w:rFonts w:hint="cs"/>
                <w:sz w:val="20"/>
                <w:szCs w:val="20"/>
                <w:rtl/>
              </w:rPr>
              <w:t>ה</w:t>
            </w:r>
            <w:r w:rsidRPr="00FF1078">
              <w:rPr>
                <w:rFonts w:hint="cs"/>
                <w:sz w:val="20"/>
                <w:szCs w:val="20"/>
                <w:rtl/>
              </w:rPr>
              <w:t xml:space="preserve">שירות </w:t>
            </w:r>
            <w:r>
              <w:rPr>
                <w:rFonts w:hint="cs"/>
                <w:sz w:val="20"/>
                <w:szCs w:val="20"/>
                <w:rtl/>
              </w:rPr>
              <w:t>ה</w:t>
            </w:r>
            <w:r w:rsidRPr="00FF1078">
              <w:rPr>
                <w:rFonts w:hint="cs"/>
                <w:sz w:val="20"/>
                <w:szCs w:val="20"/>
                <w:rtl/>
              </w:rPr>
              <w:t>טלפוני</w:t>
            </w:r>
          </w:p>
        </w:tc>
        <w:tc>
          <w:tcPr>
            <w:tcW w:w="1228" w:type="dxa"/>
          </w:tcPr>
          <w:p w:rsidR="0023478B" w:rsidRPr="00FF1078" w:rsidRDefault="0023478B" w:rsidP="000810E4">
            <w:pPr>
              <w:rPr>
                <w:b/>
                <w:bCs/>
                <w:i/>
                <w:iCs/>
                <w:sz w:val="20"/>
                <w:szCs w:val="20"/>
                <w:rtl/>
              </w:rPr>
            </w:pPr>
          </w:p>
        </w:tc>
        <w:tc>
          <w:tcPr>
            <w:tcW w:w="1300" w:type="dxa"/>
          </w:tcPr>
          <w:p w:rsidR="0023478B" w:rsidRPr="00FF1078" w:rsidRDefault="0023478B" w:rsidP="000810E4">
            <w:pPr>
              <w:rPr>
                <w:b/>
                <w:bCs/>
                <w:i/>
                <w:iCs/>
                <w:sz w:val="20"/>
                <w:szCs w:val="20"/>
                <w:rtl/>
              </w:rPr>
            </w:pPr>
          </w:p>
        </w:tc>
        <w:tc>
          <w:tcPr>
            <w:tcW w:w="1556" w:type="dxa"/>
          </w:tcPr>
          <w:p w:rsidR="0023478B" w:rsidRPr="00FF1078" w:rsidRDefault="0023478B" w:rsidP="000810E4">
            <w:pPr>
              <w:rPr>
                <w:b/>
                <w:bCs/>
                <w:i/>
                <w:iCs/>
                <w:sz w:val="20"/>
                <w:szCs w:val="20"/>
                <w:rtl/>
              </w:rPr>
            </w:pPr>
          </w:p>
        </w:tc>
        <w:tc>
          <w:tcPr>
            <w:tcW w:w="1515" w:type="dxa"/>
          </w:tcPr>
          <w:p w:rsidR="0023478B" w:rsidRPr="00FF1078" w:rsidRDefault="0023478B" w:rsidP="000810E4">
            <w:pPr>
              <w:rPr>
                <w:b/>
                <w:bCs/>
                <w:i/>
                <w:iCs/>
                <w:sz w:val="20"/>
                <w:szCs w:val="20"/>
                <w:rtl/>
              </w:rPr>
            </w:pPr>
          </w:p>
        </w:tc>
        <w:tc>
          <w:tcPr>
            <w:tcW w:w="1135" w:type="dxa"/>
          </w:tcPr>
          <w:p w:rsidR="0023478B" w:rsidRPr="00FF1078" w:rsidRDefault="0023478B" w:rsidP="000810E4">
            <w:pPr>
              <w:rPr>
                <w:b/>
                <w:bCs/>
                <w:i/>
                <w:iCs/>
                <w:sz w:val="20"/>
                <w:szCs w:val="20"/>
                <w:rtl/>
              </w:rPr>
            </w:pPr>
          </w:p>
        </w:tc>
      </w:tr>
      <w:tr w:rsidR="0023478B" w:rsidRPr="00FF1078" w:rsidTr="000810E4">
        <w:tc>
          <w:tcPr>
            <w:tcW w:w="1914" w:type="dxa"/>
          </w:tcPr>
          <w:p w:rsidR="0023478B" w:rsidRPr="00FF1078" w:rsidRDefault="0023478B" w:rsidP="000810E4">
            <w:pPr>
              <w:rPr>
                <w:sz w:val="20"/>
                <w:szCs w:val="20"/>
                <w:rtl/>
              </w:rPr>
            </w:pPr>
            <w:r w:rsidRPr="00FF1078">
              <w:rPr>
                <w:rFonts w:hint="cs"/>
                <w:sz w:val="20"/>
                <w:szCs w:val="20"/>
                <w:rtl/>
              </w:rPr>
              <w:t>נגישות המידע בשירות הטלפוני</w:t>
            </w:r>
          </w:p>
        </w:tc>
        <w:tc>
          <w:tcPr>
            <w:tcW w:w="1228" w:type="dxa"/>
          </w:tcPr>
          <w:p w:rsidR="0023478B" w:rsidRPr="00FF1078" w:rsidRDefault="0023478B" w:rsidP="000810E4">
            <w:pPr>
              <w:rPr>
                <w:b/>
                <w:bCs/>
                <w:i/>
                <w:iCs/>
                <w:sz w:val="20"/>
                <w:szCs w:val="20"/>
                <w:rtl/>
              </w:rPr>
            </w:pPr>
          </w:p>
        </w:tc>
        <w:tc>
          <w:tcPr>
            <w:tcW w:w="1300" w:type="dxa"/>
          </w:tcPr>
          <w:p w:rsidR="0023478B" w:rsidRPr="00FF1078" w:rsidRDefault="0023478B" w:rsidP="000810E4">
            <w:pPr>
              <w:rPr>
                <w:b/>
                <w:bCs/>
                <w:i/>
                <w:iCs/>
                <w:sz w:val="20"/>
                <w:szCs w:val="20"/>
                <w:rtl/>
              </w:rPr>
            </w:pPr>
          </w:p>
        </w:tc>
        <w:tc>
          <w:tcPr>
            <w:tcW w:w="1556" w:type="dxa"/>
          </w:tcPr>
          <w:p w:rsidR="0023478B" w:rsidRPr="00FF1078" w:rsidRDefault="0023478B" w:rsidP="000810E4">
            <w:pPr>
              <w:rPr>
                <w:b/>
                <w:bCs/>
                <w:i/>
                <w:iCs/>
                <w:sz w:val="20"/>
                <w:szCs w:val="20"/>
                <w:rtl/>
              </w:rPr>
            </w:pPr>
          </w:p>
        </w:tc>
        <w:tc>
          <w:tcPr>
            <w:tcW w:w="1515" w:type="dxa"/>
          </w:tcPr>
          <w:p w:rsidR="0023478B" w:rsidRPr="00FF1078" w:rsidRDefault="0023478B" w:rsidP="000810E4">
            <w:pPr>
              <w:rPr>
                <w:b/>
                <w:bCs/>
                <w:i/>
                <w:iCs/>
                <w:sz w:val="20"/>
                <w:szCs w:val="20"/>
                <w:rtl/>
              </w:rPr>
            </w:pPr>
          </w:p>
        </w:tc>
        <w:tc>
          <w:tcPr>
            <w:tcW w:w="1135" w:type="dxa"/>
          </w:tcPr>
          <w:p w:rsidR="0023478B" w:rsidRPr="00FF1078" w:rsidRDefault="0023478B" w:rsidP="000810E4">
            <w:pPr>
              <w:rPr>
                <w:b/>
                <w:bCs/>
                <w:i/>
                <w:iCs/>
                <w:sz w:val="20"/>
                <w:szCs w:val="20"/>
                <w:rtl/>
              </w:rPr>
            </w:pPr>
          </w:p>
        </w:tc>
      </w:tr>
    </w:tbl>
    <w:p w:rsidR="0023478B" w:rsidRPr="00FF1078" w:rsidRDefault="0023478B" w:rsidP="0023478B">
      <w:pPr>
        <w:ind w:left="1080"/>
      </w:pPr>
    </w:p>
    <w:p w:rsidR="0023478B" w:rsidRPr="00FF1078" w:rsidRDefault="0023478B" w:rsidP="0023478B">
      <w:pPr>
        <w:numPr>
          <w:ilvl w:val="0"/>
          <w:numId w:val="9"/>
        </w:numPr>
        <w:spacing w:before="120" w:line="280" w:lineRule="exact"/>
        <w:rPr>
          <w:rFonts w:ascii="Arial" w:hAnsi="Arial"/>
        </w:rPr>
      </w:pPr>
      <w:r w:rsidRPr="00FF1078">
        <w:rPr>
          <w:rFonts w:ascii="Arial" w:hAnsi="Arial" w:hint="cs"/>
          <w:rtl/>
        </w:rPr>
        <w:t>הערכת מודד לשירות הטלפוני</w:t>
      </w:r>
      <w:r>
        <w:rPr>
          <w:rFonts w:ascii="Arial" w:hAnsi="Arial" w:hint="cs"/>
          <w:rtl/>
        </w:rPr>
        <w:t xml:space="preserve"> </w:t>
      </w:r>
      <w:r w:rsidRPr="00FF1078">
        <w:rPr>
          <w:rFonts w:ascii="Arial" w:hAnsi="Arial" w:hint="cs"/>
          <w:rtl/>
        </w:rPr>
        <w:t xml:space="preserve">- פריטים הנמדדים בהערכה רבעונית: </w:t>
      </w:r>
    </w:p>
    <w:tbl>
      <w:tblPr>
        <w:bidiVisual/>
        <w:tblW w:w="8472" w:type="dxa"/>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1"/>
        <w:gridCol w:w="993"/>
        <w:gridCol w:w="1417"/>
        <w:gridCol w:w="1559"/>
        <w:gridCol w:w="1418"/>
        <w:gridCol w:w="1384"/>
      </w:tblGrid>
      <w:tr w:rsidR="0023478B" w:rsidRPr="00FF1078" w:rsidTr="000810E4">
        <w:tc>
          <w:tcPr>
            <w:tcW w:w="1701" w:type="dxa"/>
          </w:tcPr>
          <w:p w:rsidR="0023478B" w:rsidRPr="00FF1078" w:rsidRDefault="0023478B" w:rsidP="000810E4">
            <w:pPr>
              <w:rPr>
                <w:b/>
                <w:bCs/>
                <w:i/>
                <w:iCs/>
                <w:sz w:val="20"/>
                <w:szCs w:val="20"/>
                <w:rtl/>
              </w:rPr>
            </w:pPr>
            <w:r w:rsidRPr="00FF1078">
              <w:rPr>
                <w:rFonts w:hint="cs"/>
                <w:b/>
                <w:bCs/>
                <w:i/>
                <w:iCs/>
                <w:sz w:val="20"/>
                <w:szCs w:val="20"/>
                <w:rtl/>
              </w:rPr>
              <w:t>הפריט הנמדד</w:t>
            </w:r>
          </w:p>
        </w:tc>
        <w:tc>
          <w:tcPr>
            <w:tcW w:w="993" w:type="dxa"/>
          </w:tcPr>
          <w:p w:rsidR="0023478B" w:rsidRPr="00FF1078" w:rsidRDefault="0023478B" w:rsidP="000810E4">
            <w:pPr>
              <w:rPr>
                <w:b/>
                <w:bCs/>
                <w:i/>
                <w:iCs/>
                <w:sz w:val="20"/>
                <w:szCs w:val="20"/>
                <w:rtl/>
              </w:rPr>
            </w:pPr>
            <w:r w:rsidRPr="00FF1078">
              <w:rPr>
                <w:rFonts w:hint="cs"/>
                <w:b/>
                <w:bCs/>
                <w:i/>
                <w:iCs/>
                <w:sz w:val="20"/>
                <w:szCs w:val="20"/>
                <w:rtl/>
              </w:rPr>
              <w:t>הערות על שיטת המדידה</w:t>
            </w:r>
          </w:p>
        </w:tc>
        <w:tc>
          <w:tcPr>
            <w:tcW w:w="1417" w:type="dxa"/>
          </w:tcPr>
          <w:p w:rsidR="0023478B" w:rsidRPr="00FF1078" w:rsidRDefault="0023478B" w:rsidP="000810E4">
            <w:pPr>
              <w:rPr>
                <w:b/>
                <w:bCs/>
                <w:i/>
                <w:iCs/>
                <w:sz w:val="20"/>
                <w:szCs w:val="20"/>
                <w:rtl/>
              </w:rPr>
            </w:pPr>
            <w:r w:rsidRPr="00FF1078">
              <w:rPr>
                <w:rFonts w:hint="cs"/>
                <w:b/>
                <w:bCs/>
                <w:i/>
                <w:iCs/>
                <w:sz w:val="20"/>
                <w:szCs w:val="20"/>
                <w:rtl/>
              </w:rPr>
              <w:t>הערות על סולם ההערכה</w:t>
            </w:r>
          </w:p>
        </w:tc>
        <w:tc>
          <w:tcPr>
            <w:tcW w:w="1559" w:type="dxa"/>
          </w:tcPr>
          <w:p w:rsidR="0023478B" w:rsidRPr="00FF1078" w:rsidRDefault="0023478B" w:rsidP="000810E4">
            <w:pPr>
              <w:rPr>
                <w:b/>
                <w:bCs/>
                <w:i/>
                <w:iCs/>
                <w:sz w:val="20"/>
                <w:szCs w:val="20"/>
                <w:rtl/>
              </w:rPr>
            </w:pPr>
            <w:r w:rsidRPr="00FF1078">
              <w:rPr>
                <w:rFonts w:hint="cs"/>
                <w:b/>
                <w:bCs/>
                <w:i/>
                <w:iCs/>
                <w:sz w:val="20"/>
                <w:szCs w:val="20"/>
                <w:rtl/>
              </w:rPr>
              <w:t>הערות על היקף המדידה (רציפה/רבעונית)</w:t>
            </w:r>
          </w:p>
        </w:tc>
        <w:tc>
          <w:tcPr>
            <w:tcW w:w="1418" w:type="dxa"/>
          </w:tcPr>
          <w:p w:rsidR="0023478B" w:rsidRPr="00FF1078" w:rsidRDefault="0023478B" w:rsidP="000810E4">
            <w:pPr>
              <w:rPr>
                <w:b/>
                <w:bCs/>
                <w:i/>
                <w:iCs/>
                <w:sz w:val="20"/>
                <w:szCs w:val="20"/>
                <w:rtl/>
              </w:rPr>
            </w:pPr>
            <w:r w:rsidRPr="00FF1078">
              <w:rPr>
                <w:rFonts w:hint="cs"/>
                <w:b/>
                <w:bCs/>
                <w:i/>
                <w:iCs/>
                <w:sz w:val="20"/>
                <w:szCs w:val="20"/>
                <w:rtl/>
              </w:rPr>
              <w:t>הנחות מקצועיות עליהן מתבסס המציע</w:t>
            </w:r>
          </w:p>
        </w:tc>
        <w:tc>
          <w:tcPr>
            <w:tcW w:w="1384" w:type="dxa"/>
          </w:tcPr>
          <w:p w:rsidR="0023478B" w:rsidRPr="00FF1078" w:rsidRDefault="0023478B" w:rsidP="000810E4">
            <w:pPr>
              <w:rPr>
                <w:b/>
                <w:bCs/>
                <w:i/>
                <w:iCs/>
                <w:sz w:val="20"/>
                <w:szCs w:val="20"/>
                <w:rtl/>
              </w:rPr>
            </w:pPr>
            <w:r w:rsidRPr="00FF1078">
              <w:rPr>
                <w:rFonts w:hint="cs"/>
                <w:b/>
                <w:bCs/>
                <w:i/>
                <w:iCs/>
                <w:sz w:val="20"/>
                <w:szCs w:val="20"/>
                <w:rtl/>
              </w:rPr>
              <w:t xml:space="preserve">הערות כלליות/אתגרים </w:t>
            </w: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ימים ושעות המענה הטלפוני</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שירות טלפוני עצמי</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איכות המלל והקול במענה הטלפוני</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המתנה טלפונית</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חוויה כוללת מהשירות הטלפוני</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מספר מגעים טלפוניים לקבלת השירות</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מספר גורמים מעורבים בפנייה הטלפונית</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מקצועיות הנציג הטלפוני</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נכונות הנציג הטלפוני לסייע</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r w:rsidR="0023478B" w:rsidRPr="00FF1078" w:rsidTr="000810E4">
        <w:tc>
          <w:tcPr>
            <w:tcW w:w="1701" w:type="dxa"/>
          </w:tcPr>
          <w:p w:rsidR="0023478B" w:rsidRPr="00FF1078" w:rsidRDefault="0023478B" w:rsidP="000810E4">
            <w:pPr>
              <w:rPr>
                <w:sz w:val="20"/>
                <w:szCs w:val="20"/>
                <w:rtl/>
              </w:rPr>
            </w:pPr>
            <w:r w:rsidRPr="00FF1078">
              <w:rPr>
                <w:rFonts w:hint="cs"/>
                <w:sz w:val="20"/>
                <w:szCs w:val="20"/>
                <w:rtl/>
              </w:rPr>
              <w:t>אדיבות הנציג הטלפוני</w:t>
            </w:r>
          </w:p>
        </w:tc>
        <w:tc>
          <w:tcPr>
            <w:tcW w:w="993" w:type="dxa"/>
          </w:tcPr>
          <w:p w:rsidR="0023478B" w:rsidRPr="00FF1078" w:rsidRDefault="0023478B" w:rsidP="000810E4">
            <w:pPr>
              <w:rPr>
                <w:sz w:val="20"/>
                <w:szCs w:val="20"/>
                <w:rtl/>
              </w:rPr>
            </w:pPr>
          </w:p>
        </w:tc>
        <w:tc>
          <w:tcPr>
            <w:tcW w:w="1417" w:type="dxa"/>
          </w:tcPr>
          <w:p w:rsidR="0023478B" w:rsidRPr="00FF1078" w:rsidRDefault="0023478B" w:rsidP="000810E4">
            <w:pPr>
              <w:rPr>
                <w:sz w:val="20"/>
                <w:szCs w:val="20"/>
                <w:rtl/>
              </w:rPr>
            </w:pPr>
          </w:p>
        </w:tc>
        <w:tc>
          <w:tcPr>
            <w:tcW w:w="1559" w:type="dxa"/>
          </w:tcPr>
          <w:p w:rsidR="0023478B" w:rsidRPr="00FF1078" w:rsidRDefault="0023478B" w:rsidP="000810E4">
            <w:pPr>
              <w:rPr>
                <w:sz w:val="20"/>
                <w:szCs w:val="20"/>
                <w:rtl/>
              </w:rPr>
            </w:pPr>
          </w:p>
        </w:tc>
        <w:tc>
          <w:tcPr>
            <w:tcW w:w="1418" w:type="dxa"/>
          </w:tcPr>
          <w:p w:rsidR="0023478B" w:rsidRPr="00FF1078" w:rsidRDefault="0023478B" w:rsidP="000810E4">
            <w:pPr>
              <w:rPr>
                <w:sz w:val="20"/>
                <w:szCs w:val="20"/>
                <w:rtl/>
              </w:rPr>
            </w:pPr>
          </w:p>
        </w:tc>
        <w:tc>
          <w:tcPr>
            <w:tcW w:w="1384" w:type="dxa"/>
          </w:tcPr>
          <w:p w:rsidR="0023478B" w:rsidRPr="00FF1078" w:rsidRDefault="0023478B" w:rsidP="000810E4">
            <w:pPr>
              <w:rPr>
                <w:sz w:val="20"/>
                <w:szCs w:val="20"/>
                <w:rtl/>
              </w:rPr>
            </w:pPr>
          </w:p>
        </w:tc>
      </w:tr>
    </w:tbl>
    <w:p w:rsidR="0023478B" w:rsidRPr="00FF1078" w:rsidRDefault="0023478B" w:rsidP="0023478B">
      <w:pPr>
        <w:rPr>
          <w:rtl/>
        </w:rPr>
      </w:pPr>
    </w:p>
    <w:p w:rsidR="0023478B" w:rsidRPr="00CF5BB2" w:rsidRDefault="0023478B" w:rsidP="0023478B">
      <w:pPr>
        <w:rPr>
          <w:rFonts w:ascii="Arial" w:hAnsi="Arial"/>
          <w:b/>
          <w:bCs/>
          <w:sz w:val="20"/>
          <w:szCs w:val="20"/>
          <w:u w:val="single"/>
          <w:rtl/>
        </w:rPr>
      </w:pPr>
      <w:r w:rsidRPr="00CF5BB2">
        <w:rPr>
          <w:rFonts w:ascii="Arial" w:hAnsi="Arial" w:hint="cs"/>
          <w:b/>
          <w:bCs/>
          <w:sz w:val="20"/>
          <w:szCs w:val="20"/>
          <w:u w:val="single"/>
          <w:rtl/>
        </w:rPr>
        <w:t>מענה לסעיף 1.7 - מדידת השירות הניתן באתר האינטרנט של המשרד</w:t>
      </w:r>
    </w:p>
    <w:p w:rsidR="0023478B" w:rsidRPr="00FF1078" w:rsidRDefault="0023478B" w:rsidP="0023478B">
      <w:pPr>
        <w:rPr>
          <w:rtl/>
        </w:rPr>
      </w:pPr>
      <w:r w:rsidRPr="00CF5BB2">
        <w:rPr>
          <w:rFonts w:hint="cs"/>
          <w:rtl/>
        </w:rPr>
        <w:t>בחלק זה רשאי המציע להתייחס לפריטים הנמדדים במסגרת השירות המקוון הניתן ביחידות השירות, בהתאם להנחיות המופיעות בסעיף 1.7.3 בחלק ב' למכרז.</w:t>
      </w:r>
      <w:r w:rsidRPr="00FF1078">
        <w:rPr>
          <w:rFonts w:hint="cs"/>
          <w:rtl/>
        </w:rPr>
        <w:t xml:space="preserve"> </w:t>
      </w:r>
    </w:p>
    <w:p w:rsidR="0023478B" w:rsidRPr="00FF1078" w:rsidRDefault="0023478B" w:rsidP="0023478B">
      <w:pPr>
        <w:rPr>
          <w:rtl/>
        </w:rPr>
      </w:pPr>
      <w:r w:rsidRPr="00FF1078">
        <w:rPr>
          <w:rFonts w:hint="cs"/>
          <w:rtl/>
        </w:rPr>
        <w:lastRenderedPageBreak/>
        <w:t>במענה לחלק זה המציע יציג את הערותיו על גבי טבלא</w:t>
      </w:r>
      <w:r>
        <w:rPr>
          <w:rFonts w:hint="cs"/>
          <w:rtl/>
        </w:rPr>
        <w:t>ות</w:t>
      </w:r>
      <w:r w:rsidRPr="00FF1078">
        <w:rPr>
          <w:rFonts w:hint="cs"/>
          <w:rtl/>
        </w:rPr>
        <w:t xml:space="preserve">, כדוגמת </w:t>
      </w:r>
      <w:r>
        <w:rPr>
          <w:rFonts w:hint="cs"/>
          <w:rtl/>
        </w:rPr>
        <w:t>אלה</w:t>
      </w:r>
      <w:r w:rsidRPr="00FF1078">
        <w:rPr>
          <w:rFonts w:hint="cs"/>
          <w:rtl/>
        </w:rPr>
        <w:t xml:space="preserve"> שלהלן. </w:t>
      </w:r>
    </w:p>
    <w:p w:rsidR="0023478B" w:rsidRPr="00FF1078" w:rsidRDefault="0023478B" w:rsidP="0023478B">
      <w:pPr>
        <w:rPr>
          <w:rtl/>
        </w:rPr>
      </w:pPr>
      <w:r w:rsidRPr="00FF1078">
        <w:rPr>
          <w:rFonts w:hint="cs"/>
          <w:rtl/>
        </w:rPr>
        <w:t xml:space="preserve">יובהר כי המציע רשאי, ואינו חייב, לספק מענה בכל אחת מהקטגוריות הכלולות בטבלאות שלהלן, והערותיו תוצגנה רק במקומות </w:t>
      </w:r>
      <w:r>
        <w:rPr>
          <w:rFonts w:hint="cs"/>
          <w:rtl/>
        </w:rPr>
        <w:t>ש</w:t>
      </w:r>
      <w:r w:rsidRPr="00FF1078">
        <w:rPr>
          <w:rFonts w:hint="cs"/>
          <w:rtl/>
        </w:rPr>
        <w:t xml:space="preserve">בהם יש בהערות תוספת מהותית למתואר בסעיפים אלו, ו/או במקומות </w:t>
      </w:r>
      <w:r>
        <w:rPr>
          <w:rFonts w:hint="cs"/>
          <w:rtl/>
        </w:rPr>
        <w:t>ש</w:t>
      </w:r>
      <w:r w:rsidRPr="00FF1078">
        <w:rPr>
          <w:rFonts w:hint="cs"/>
          <w:rtl/>
        </w:rPr>
        <w:t xml:space="preserve">בהם יש למציע הבהרות ו/או השגות ברורות ביחס לשיטת המדידה </w:t>
      </w:r>
      <w:r w:rsidRPr="00CF5BB2">
        <w:rPr>
          <w:rFonts w:hint="cs"/>
          <w:rtl/>
        </w:rPr>
        <w:t>המתוארת בסעיף 1.7.</w:t>
      </w:r>
      <w:r w:rsidRPr="00FF1078">
        <w:rPr>
          <w:rFonts w:hint="cs"/>
          <w:rtl/>
        </w:rPr>
        <w:t xml:space="preserve"> </w:t>
      </w:r>
    </w:p>
    <w:p w:rsidR="0023478B" w:rsidRPr="00FF1078" w:rsidRDefault="0023478B" w:rsidP="0023478B">
      <w:pPr>
        <w:rPr>
          <w:rFonts w:ascii="Arial" w:hAnsi="Arial"/>
          <w:b/>
          <w:bCs/>
          <w:sz w:val="20"/>
          <w:szCs w:val="20"/>
          <w:u w:val="single"/>
          <w:rtl/>
        </w:rPr>
      </w:pPr>
    </w:p>
    <w:p w:rsidR="0023478B" w:rsidRPr="00FF1078" w:rsidRDefault="0023478B" w:rsidP="0023478B">
      <w:pPr>
        <w:numPr>
          <w:ilvl w:val="0"/>
          <w:numId w:val="10"/>
        </w:numPr>
        <w:spacing w:before="120" w:line="280" w:lineRule="exact"/>
        <w:rPr>
          <w:rFonts w:ascii="Arial" w:hAnsi="Arial"/>
        </w:rPr>
      </w:pPr>
      <w:r w:rsidRPr="00FF1078">
        <w:rPr>
          <w:rFonts w:ascii="Arial" w:hAnsi="Arial" w:hint="cs"/>
          <w:rtl/>
        </w:rPr>
        <w:t>הערכה מקצועית כללית ביחס לשיטת המדידה:</w:t>
      </w:r>
    </w:p>
    <w:tbl>
      <w:tblPr>
        <w:tblW w:w="808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27"/>
        <w:gridCol w:w="1985"/>
        <w:gridCol w:w="1984"/>
        <w:gridCol w:w="1985"/>
      </w:tblGrid>
      <w:tr w:rsidR="0023478B" w:rsidRPr="00FF1078" w:rsidTr="000810E4">
        <w:tc>
          <w:tcPr>
            <w:tcW w:w="2127" w:type="dxa"/>
          </w:tcPr>
          <w:p w:rsidR="0023478B" w:rsidRPr="00FF1078" w:rsidRDefault="0023478B" w:rsidP="000810E4">
            <w:pPr>
              <w:rPr>
                <w:rFonts w:ascii="Arial" w:hAnsi="Arial"/>
                <w:b/>
                <w:bCs/>
                <w:sz w:val="20"/>
                <w:szCs w:val="20"/>
                <w:rtl/>
              </w:rPr>
            </w:pPr>
            <w:r w:rsidRPr="00FF1078">
              <w:rPr>
                <w:rFonts w:ascii="Arial" w:hAnsi="Arial" w:hint="cs"/>
                <w:b/>
                <w:bCs/>
                <w:sz w:val="20"/>
                <w:szCs w:val="20"/>
                <w:rtl/>
              </w:rPr>
              <w:t xml:space="preserve">הנחות מקצועיות </w:t>
            </w:r>
            <w:r>
              <w:rPr>
                <w:rFonts w:ascii="Arial" w:hAnsi="Arial" w:hint="cs"/>
                <w:b/>
                <w:bCs/>
                <w:sz w:val="20"/>
                <w:szCs w:val="20"/>
                <w:rtl/>
              </w:rPr>
              <w:t>ש</w:t>
            </w:r>
            <w:r w:rsidRPr="00FF1078">
              <w:rPr>
                <w:rFonts w:ascii="Arial" w:hAnsi="Arial" w:hint="cs"/>
                <w:b/>
                <w:bCs/>
                <w:sz w:val="20"/>
                <w:szCs w:val="20"/>
                <w:rtl/>
              </w:rPr>
              <w:t>עליהן מתבסס המציע</w:t>
            </w:r>
          </w:p>
        </w:tc>
        <w:tc>
          <w:tcPr>
            <w:tcW w:w="1985" w:type="dxa"/>
          </w:tcPr>
          <w:p w:rsidR="0023478B" w:rsidRPr="00FF1078" w:rsidRDefault="0023478B" w:rsidP="000810E4">
            <w:pPr>
              <w:rPr>
                <w:rFonts w:ascii="Arial" w:hAnsi="Arial"/>
                <w:b/>
                <w:bCs/>
                <w:sz w:val="20"/>
                <w:szCs w:val="20"/>
                <w:rtl/>
              </w:rPr>
            </w:pPr>
            <w:r w:rsidRPr="00FF1078">
              <w:rPr>
                <w:rFonts w:ascii="Arial" w:hAnsi="Arial" w:hint="cs"/>
                <w:b/>
                <w:bCs/>
                <w:sz w:val="20"/>
                <w:szCs w:val="20"/>
                <w:rtl/>
              </w:rPr>
              <w:t>הערות/אתגרים- הכנת תיק המדידה</w:t>
            </w:r>
          </w:p>
        </w:tc>
        <w:tc>
          <w:tcPr>
            <w:tcW w:w="1984" w:type="dxa"/>
          </w:tcPr>
          <w:p w:rsidR="0023478B" w:rsidRPr="00FF1078" w:rsidRDefault="0023478B" w:rsidP="000810E4">
            <w:pPr>
              <w:rPr>
                <w:rFonts w:ascii="Arial" w:hAnsi="Arial"/>
                <w:b/>
                <w:bCs/>
                <w:sz w:val="20"/>
                <w:szCs w:val="20"/>
                <w:rtl/>
              </w:rPr>
            </w:pPr>
            <w:r w:rsidRPr="00FF1078">
              <w:rPr>
                <w:rFonts w:ascii="Arial" w:hAnsi="Arial" w:hint="cs"/>
                <w:b/>
                <w:bCs/>
                <w:sz w:val="20"/>
                <w:szCs w:val="20"/>
                <w:rtl/>
              </w:rPr>
              <w:t>הערות כלליות על שיטת הדגימה ועיתויה</w:t>
            </w:r>
          </w:p>
        </w:tc>
        <w:tc>
          <w:tcPr>
            <w:tcW w:w="1985" w:type="dxa"/>
          </w:tcPr>
          <w:p w:rsidR="0023478B" w:rsidRPr="00FF1078" w:rsidRDefault="0023478B" w:rsidP="000810E4">
            <w:pPr>
              <w:rPr>
                <w:rFonts w:ascii="Arial" w:hAnsi="Arial"/>
                <w:b/>
                <w:bCs/>
                <w:sz w:val="20"/>
                <w:szCs w:val="20"/>
                <w:rtl/>
              </w:rPr>
            </w:pPr>
            <w:r w:rsidRPr="00FF1078">
              <w:rPr>
                <w:rFonts w:ascii="Arial" w:hAnsi="Arial" w:hint="cs"/>
                <w:b/>
                <w:bCs/>
                <w:sz w:val="20"/>
                <w:szCs w:val="20"/>
                <w:rtl/>
              </w:rPr>
              <w:t>הערות כלליות ביחס לפריטים הנמדדים</w:t>
            </w:r>
          </w:p>
        </w:tc>
      </w:tr>
      <w:tr w:rsidR="0023478B" w:rsidRPr="00FF1078" w:rsidTr="000810E4">
        <w:tc>
          <w:tcPr>
            <w:tcW w:w="2127" w:type="dxa"/>
          </w:tcPr>
          <w:p w:rsidR="0023478B" w:rsidRPr="00FF1078" w:rsidRDefault="0023478B" w:rsidP="000810E4">
            <w:pPr>
              <w:rPr>
                <w:rFonts w:ascii="Arial" w:hAnsi="Arial"/>
                <w:b/>
                <w:bCs/>
                <w:sz w:val="20"/>
                <w:szCs w:val="20"/>
                <w:rtl/>
              </w:rPr>
            </w:pPr>
          </w:p>
        </w:tc>
        <w:tc>
          <w:tcPr>
            <w:tcW w:w="1985" w:type="dxa"/>
          </w:tcPr>
          <w:p w:rsidR="0023478B" w:rsidRPr="00FF1078" w:rsidRDefault="0023478B" w:rsidP="000810E4">
            <w:pPr>
              <w:rPr>
                <w:rFonts w:ascii="Arial" w:hAnsi="Arial"/>
                <w:b/>
                <w:bCs/>
                <w:sz w:val="20"/>
                <w:szCs w:val="20"/>
                <w:rtl/>
              </w:rPr>
            </w:pPr>
          </w:p>
        </w:tc>
        <w:tc>
          <w:tcPr>
            <w:tcW w:w="1984" w:type="dxa"/>
          </w:tcPr>
          <w:p w:rsidR="0023478B" w:rsidRPr="00FF1078" w:rsidRDefault="0023478B" w:rsidP="000810E4">
            <w:pPr>
              <w:rPr>
                <w:rFonts w:ascii="Arial" w:hAnsi="Arial"/>
                <w:b/>
                <w:bCs/>
                <w:sz w:val="20"/>
                <w:szCs w:val="20"/>
                <w:rtl/>
              </w:rPr>
            </w:pPr>
          </w:p>
        </w:tc>
        <w:tc>
          <w:tcPr>
            <w:tcW w:w="1985" w:type="dxa"/>
          </w:tcPr>
          <w:p w:rsidR="0023478B" w:rsidRDefault="0023478B" w:rsidP="000810E4">
            <w:pPr>
              <w:rPr>
                <w:rFonts w:ascii="Arial" w:hAnsi="Arial"/>
                <w:b/>
                <w:bCs/>
                <w:sz w:val="20"/>
                <w:szCs w:val="20"/>
                <w:rtl/>
              </w:rPr>
            </w:pPr>
          </w:p>
          <w:p w:rsidR="0023478B" w:rsidRPr="00FF1078" w:rsidRDefault="0023478B" w:rsidP="000810E4">
            <w:pPr>
              <w:rPr>
                <w:rFonts w:ascii="Arial" w:hAnsi="Arial"/>
                <w:b/>
                <w:bCs/>
                <w:sz w:val="20"/>
                <w:szCs w:val="20"/>
                <w:rtl/>
              </w:rPr>
            </w:pPr>
          </w:p>
        </w:tc>
      </w:tr>
    </w:tbl>
    <w:p w:rsidR="0023478B" w:rsidRPr="00FF1078" w:rsidRDefault="0023478B" w:rsidP="0023478B">
      <w:pPr>
        <w:ind w:left="1080"/>
        <w:rPr>
          <w:rFonts w:ascii="Arial" w:hAnsi="Arial"/>
        </w:rPr>
      </w:pPr>
    </w:p>
    <w:p w:rsidR="0023478B" w:rsidRPr="00FF1078" w:rsidRDefault="0023478B" w:rsidP="0023478B">
      <w:pPr>
        <w:numPr>
          <w:ilvl w:val="0"/>
          <w:numId w:val="10"/>
        </w:numPr>
        <w:spacing w:before="120" w:line="280" w:lineRule="exact"/>
        <w:rPr>
          <w:rFonts w:ascii="Arial" w:hAnsi="Arial"/>
          <w:sz w:val="20"/>
          <w:szCs w:val="20"/>
        </w:rPr>
      </w:pPr>
      <w:r w:rsidRPr="00FF1078">
        <w:rPr>
          <w:rFonts w:ascii="Arial" w:hAnsi="Arial" w:hint="cs"/>
          <w:rtl/>
        </w:rPr>
        <w:t>הערכת מודד ביחס לשירות המקוון</w:t>
      </w:r>
      <w:r>
        <w:rPr>
          <w:rFonts w:ascii="Arial" w:hAnsi="Arial" w:hint="cs"/>
          <w:rtl/>
        </w:rPr>
        <w:t xml:space="preserve"> </w:t>
      </w:r>
      <w:r w:rsidRPr="00FF1078">
        <w:rPr>
          <w:rFonts w:ascii="Arial" w:hAnsi="Arial" w:hint="cs"/>
          <w:rtl/>
        </w:rPr>
        <w:t>- פריטים הנמדדים בהערכה רבעונית</w:t>
      </w:r>
      <w:r w:rsidRPr="00FF1078">
        <w:rPr>
          <w:rFonts w:ascii="Arial" w:hAnsi="Arial" w:hint="cs"/>
          <w:sz w:val="20"/>
          <w:szCs w:val="20"/>
          <w:rtl/>
        </w:rPr>
        <w:t xml:space="preserve">: </w:t>
      </w:r>
    </w:p>
    <w:tbl>
      <w:tblPr>
        <w:bidiVisual/>
        <w:tblW w:w="7905" w:type="dxa"/>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52"/>
        <w:gridCol w:w="1483"/>
        <w:gridCol w:w="1062"/>
        <w:gridCol w:w="1539"/>
        <w:gridCol w:w="986"/>
        <w:gridCol w:w="1483"/>
      </w:tblGrid>
      <w:tr w:rsidR="0023478B" w:rsidRPr="00FF1078" w:rsidTr="000810E4">
        <w:tc>
          <w:tcPr>
            <w:tcW w:w="1352" w:type="dxa"/>
          </w:tcPr>
          <w:p w:rsidR="0023478B" w:rsidRPr="00FF1078" w:rsidRDefault="0023478B" w:rsidP="000810E4">
            <w:pPr>
              <w:rPr>
                <w:b/>
                <w:bCs/>
                <w:i/>
                <w:iCs/>
                <w:sz w:val="20"/>
                <w:szCs w:val="20"/>
                <w:rtl/>
              </w:rPr>
            </w:pPr>
            <w:r w:rsidRPr="00FF1078">
              <w:rPr>
                <w:rFonts w:hint="cs"/>
                <w:b/>
                <w:bCs/>
                <w:i/>
                <w:iCs/>
                <w:sz w:val="20"/>
                <w:szCs w:val="20"/>
                <w:rtl/>
              </w:rPr>
              <w:t>הפריט הנמדד</w:t>
            </w:r>
          </w:p>
        </w:tc>
        <w:tc>
          <w:tcPr>
            <w:tcW w:w="1483" w:type="dxa"/>
          </w:tcPr>
          <w:p w:rsidR="0023478B" w:rsidRPr="00FF1078" w:rsidRDefault="0023478B" w:rsidP="000810E4">
            <w:pPr>
              <w:rPr>
                <w:b/>
                <w:bCs/>
                <w:i/>
                <w:iCs/>
                <w:sz w:val="20"/>
                <w:szCs w:val="20"/>
                <w:rtl/>
              </w:rPr>
            </w:pPr>
            <w:r w:rsidRPr="00FF1078">
              <w:rPr>
                <w:rFonts w:hint="cs"/>
                <w:b/>
                <w:bCs/>
                <w:i/>
                <w:iCs/>
                <w:sz w:val="20"/>
                <w:szCs w:val="20"/>
                <w:rtl/>
              </w:rPr>
              <w:t>הערות על שיטת המדידה והקריטריונים הנמדדים במסגרת הפריט</w:t>
            </w:r>
          </w:p>
        </w:tc>
        <w:tc>
          <w:tcPr>
            <w:tcW w:w="1062" w:type="dxa"/>
          </w:tcPr>
          <w:p w:rsidR="0023478B" w:rsidRPr="00FF1078" w:rsidRDefault="0023478B" w:rsidP="000810E4">
            <w:pPr>
              <w:rPr>
                <w:b/>
                <w:bCs/>
                <w:i/>
                <w:iCs/>
                <w:sz w:val="20"/>
                <w:szCs w:val="20"/>
                <w:rtl/>
              </w:rPr>
            </w:pPr>
            <w:r w:rsidRPr="00FF1078">
              <w:rPr>
                <w:rFonts w:hint="cs"/>
                <w:b/>
                <w:bCs/>
                <w:i/>
                <w:iCs/>
                <w:sz w:val="20"/>
                <w:szCs w:val="20"/>
                <w:rtl/>
              </w:rPr>
              <w:t>הערות על סולם ההערכה</w:t>
            </w:r>
          </w:p>
        </w:tc>
        <w:tc>
          <w:tcPr>
            <w:tcW w:w="1539" w:type="dxa"/>
          </w:tcPr>
          <w:p w:rsidR="0023478B" w:rsidRPr="00FF1078" w:rsidRDefault="0023478B" w:rsidP="000810E4">
            <w:pPr>
              <w:rPr>
                <w:b/>
                <w:bCs/>
                <w:i/>
                <w:iCs/>
                <w:sz w:val="20"/>
                <w:szCs w:val="20"/>
                <w:rtl/>
              </w:rPr>
            </w:pPr>
            <w:r w:rsidRPr="00FF1078">
              <w:rPr>
                <w:rFonts w:hint="cs"/>
                <w:b/>
                <w:bCs/>
                <w:i/>
                <w:iCs/>
                <w:sz w:val="20"/>
                <w:szCs w:val="20"/>
                <w:rtl/>
              </w:rPr>
              <w:t>הערות על היקף המדידה ותדירותה</w:t>
            </w:r>
          </w:p>
        </w:tc>
        <w:tc>
          <w:tcPr>
            <w:tcW w:w="986" w:type="dxa"/>
          </w:tcPr>
          <w:p w:rsidR="0023478B" w:rsidRPr="00FF1078" w:rsidRDefault="0023478B" w:rsidP="000810E4">
            <w:pPr>
              <w:rPr>
                <w:b/>
                <w:bCs/>
                <w:i/>
                <w:iCs/>
                <w:sz w:val="20"/>
                <w:szCs w:val="20"/>
                <w:rtl/>
              </w:rPr>
            </w:pPr>
            <w:r w:rsidRPr="00FF1078">
              <w:rPr>
                <w:rFonts w:hint="cs"/>
                <w:b/>
                <w:bCs/>
                <w:i/>
                <w:iCs/>
                <w:sz w:val="20"/>
                <w:szCs w:val="20"/>
                <w:rtl/>
              </w:rPr>
              <w:t xml:space="preserve">הנחות מקצועיות </w:t>
            </w:r>
            <w:r>
              <w:rPr>
                <w:rFonts w:hint="cs"/>
                <w:b/>
                <w:bCs/>
                <w:i/>
                <w:iCs/>
                <w:sz w:val="20"/>
                <w:szCs w:val="20"/>
                <w:rtl/>
              </w:rPr>
              <w:t>ש</w:t>
            </w:r>
            <w:r w:rsidRPr="00FF1078">
              <w:rPr>
                <w:rFonts w:hint="cs"/>
                <w:b/>
                <w:bCs/>
                <w:i/>
                <w:iCs/>
                <w:sz w:val="20"/>
                <w:szCs w:val="20"/>
                <w:rtl/>
              </w:rPr>
              <w:t>עליהן מתבסס המציע</w:t>
            </w:r>
          </w:p>
        </w:tc>
        <w:tc>
          <w:tcPr>
            <w:tcW w:w="1483" w:type="dxa"/>
          </w:tcPr>
          <w:p w:rsidR="0023478B" w:rsidRPr="00FF1078" w:rsidRDefault="0023478B" w:rsidP="000810E4">
            <w:pPr>
              <w:rPr>
                <w:b/>
                <w:bCs/>
                <w:i/>
                <w:iCs/>
                <w:sz w:val="20"/>
                <w:szCs w:val="20"/>
                <w:rtl/>
              </w:rPr>
            </w:pPr>
            <w:r w:rsidRPr="00FF1078">
              <w:rPr>
                <w:rFonts w:hint="cs"/>
                <w:b/>
                <w:bCs/>
                <w:i/>
                <w:iCs/>
                <w:sz w:val="20"/>
                <w:szCs w:val="20"/>
                <w:rtl/>
              </w:rPr>
              <w:t xml:space="preserve">הערות כלליות/אתגרים </w:t>
            </w: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נגישות המידע באתר האינטרנט</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שפ</w:t>
            </w:r>
            <w:r>
              <w:rPr>
                <w:rFonts w:hint="cs"/>
                <w:sz w:val="20"/>
                <w:szCs w:val="20"/>
                <w:rtl/>
              </w:rPr>
              <w:t>ו</w:t>
            </w:r>
            <w:r w:rsidRPr="00FF1078">
              <w:rPr>
                <w:rFonts w:hint="cs"/>
                <w:sz w:val="20"/>
                <w:szCs w:val="20"/>
                <w:rtl/>
              </w:rPr>
              <w:t>ת השירות באתר האינטרנט</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שירות אינטרנטי עצמי מקצה לקצה</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מבנה אתר האינטרנט</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מספר קליקים/פעולות נדרשים להגעה לדף הנדרש</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משך הטיפול עד לקבלת תוצר</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הגעה למידע באמצעות מנועי החיפוש</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אמצעים מותאמים לקבלת שירות</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אמצעי תמיכה וסיוע באתר האינטרנט</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נראות אתר האינטרנט</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r w:rsidR="0023478B" w:rsidRPr="00FF1078" w:rsidTr="000810E4">
        <w:tc>
          <w:tcPr>
            <w:tcW w:w="1352" w:type="dxa"/>
          </w:tcPr>
          <w:p w:rsidR="0023478B" w:rsidRPr="00FF1078" w:rsidRDefault="0023478B" w:rsidP="000810E4">
            <w:pPr>
              <w:rPr>
                <w:sz w:val="20"/>
                <w:szCs w:val="20"/>
                <w:rtl/>
              </w:rPr>
            </w:pPr>
            <w:r w:rsidRPr="00FF1078">
              <w:rPr>
                <w:rFonts w:hint="cs"/>
                <w:sz w:val="20"/>
                <w:szCs w:val="20"/>
                <w:rtl/>
              </w:rPr>
              <w:t>חוויה כוללת מהשירות הניתן באינטרנט</w:t>
            </w:r>
          </w:p>
        </w:tc>
        <w:tc>
          <w:tcPr>
            <w:tcW w:w="1483" w:type="dxa"/>
          </w:tcPr>
          <w:p w:rsidR="0023478B" w:rsidRPr="00FF1078" w:rsidRDefault="0023478B" w:rsidP="000810E4">
            <w:pPr>
              <w:rPr>
                <w:sz w:val="20"/>
                <w:szCs w:val="20"/>
                <w:rtl/>
              </w:rPr>
            </w:pPr>
          </w:p>
        </w:tc>
        <w:tc>
          <w:tcPr>
            <w:tcW w:w="1062" w:type="dxa"/>
          </w:tcPr>
          <w:p w:rsidR="0023478B" w:rsidRPr="00FF1078" w:rsidRDefault="0023478B" w:rsidP="000810E4">
            <w:pPr>
              <w:rPr>
                <w:sz w:val="20"/>
                <w:szCs w:val="20"/>
                <w:rtl/>
              </w:rPr>
            </w:pPr>
          </w:p>
        </w:tc>
        <w:tc>
          <w:tcPr>
            <w:tcW w:w="1539" w:type="dxa"/>
          </w:tcPr>
          <w:p w:rsidR="0023478B" w:rsidRPr="00FF1078" w:rsidRDefault="0023478B" w:rsidP="000810E4">
            <w:pPr>
              <w:rPr>
                <w:sz w:val="20"/>
                <w:szCs w:val="20"/>
                <w:rtl/>
              </w:rPr>
            </w:pPr>
          </w:p>
        </w:tc>
        <w:tc>
          <w:tcPr>
            <w:tcW w:w="986" w:type="dxa"/>
          </w:tcPr>
          <w:p w:rsidR="0023478B" w:rsidRPr="00FF1078" w:rsidRDefault="0023478B" w:rsidP="000810E4">
            <w:pPr>
              <w:rPr>
                <w:sz w:val="20"/>
                <w:szCs w:val="20"/>
                <w:rtl/>
              </w:rPr>
            </w:pPr>
          </w:p>
        </w:tc>
        <w:tc>
          <w:tcPr>
            <w:tcW w:w="1483" w:type="dxa"/>
          </w:tcPr>
          <w:p w:rsidR="0023478B" w:rsidRPr="00FF1078" w:rsidRDefault="0023478B" w:rsidP="000810E4">
            <w:pPr>
              <w:rPr>
                <w:sz w:val="20"/>
                <w:szCs w:val="20"/>
                <w:rtl/>
              </w:rPr>
            </w:pPr>
          </w:p>
        </w:tc>
      </w:tr>
    </w:tbl>
    <w:p w:rsidR="0023478B" w:rsidRPr="00FF1078" w:rsidRDefault="0023478B" w:rsidP="0023478B">
      <w:pPr>
        <w:ind w:left="1080"/>
        <w:rPr>
          <w:rFonts w:ascii="Arial" w:hAnsi="Arial"/>
          <w:sz w:val="20"/>
          <w:szCs w:val="20"/>
        </w:rPr>
      </w:pPr>
    </w:p>
    <w:p w:rsidR="0023478B" w:rsidRPr="00FF1078" w:rsidRDefault="0023478B" w:rsidP="0023478B">
      <w:pPr>
        <w:numPr>
          <w:ilvl w:val="0"/>
          <w:numId w:val="10"/>
        </w:numPr>
        <w:spacing w:before="120" w:line="280" w:lineRule="exact"/>
        <w:rPr>
          <w:rFonts w:ascii="Arial" w:hAnsi="Arial"/>
        </w:rPr>
      </w:pPr>
      <w:r w:rsidRPr="00FF1078">
        <w:rPr>
          <w:rFonts w:ascii="Arial" w:hAnsi="Arial" w:hint="cs"/>
          <w:rtl/>
        </w:rPr>
        <w:t>הערכת מודד ביחס לשירות המקוון</w:t>
      </w:r>
      <w:r>
        <w:rPr>
          <w:rFonts w:ascii="Arial" w:hAnsi="Arial" w:hint="cs"/>
          <w:rtl/>
        </w:rPr>
        <w:t xml:space="preserve"> </w:t>
      </w:r>
      <w:r w:rsidRPr="00FF1078">
        <w:rPr>
          <w:rFonts w:ascii="Arial" w:hAnsi="Arial" w:hint="cs"/>
          <w:rtl/>
        </w:rPr>
        <w:t>- מדידת זמינות אתר האינטרנט</w:t>
      </w:r>
    </w:p>
    <w:tbl>
      <w:tblPr>
        <w:bidiVisual/>
        <w:tblW w:w="7939" w:type="dxa"/>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30"/>
        <w:gridCol w:w="2198"/>
        <w:gridCol w:w="2126"/>
        <w:gridCol w:w="1985"/>
      </w:tblGrid>
      <w:tr w:rsidR="0023478B" w:rsidRPr="00FF1078" w:rsidTr="000810E4">
        <w:tc>
          <w:tcPr>
            <w:tcW w:w="1630" w:type="dxa"/>
          </w:tcPr>
          <w:p w:rsidR="0023478B" w:rsidRPr="00FF1078" w:rsidRDefault="0023478B" w:rsidP="000810E4">
            <w:pPr>
              <w:rPr>
                <w:b/>
                <w:bCs/>
                <w:i/>
                <w:iCs/>
                <w:sz w:val="20"/>
                <w:szCs w:val="20"/>
                <w:rtl/>
              </w:rPr>
            </w:pPr>
            <w:r w:rsidRPr="00FF1078">
              <w:rPr>
                <w:rFonts w:hint="cs"/>
                <w:b/>
                <w:bCs/>
                <w:i/>
                <w:iCs/>
                <w:sz w:val="20"/>
                <w:szCs w:val="20"/>
                <w:rtl/>
              </w:rPr>
              <w:t>הערות על שיטת המדידה</w:t>
            </w:r>
          </w:p>
        </w:tc>
        <w:tc>
          <w:tcPr>
            <w:tcW w:w="2198" w:type="dxa"/>
          </w:tcPr>
          <w:p w:rsidR="0023478B" w:rsidRPr="00FF1078" w:rsidRDefault="0023478B" w:rsidP="000810E4">
            <w:pPr>
              <w:rPr>
                <w:b/>
                <w:bCs/>
                <w:i/>
                <w:iCs/>
                <w:sz w:val="20"/>
                <w:szCs w:val="20"/>
                <w:rtl/>
              </w:rPr>
            </w:pPr>
            <w:r w:rsidRPr="00FF1078">
              <w:rPr>
                <w:rFonts w:hint="cs"/>
                <w:b/>
                <w:bCs/>
                <w:i/>
                <w:iCs/>
                <w:sz w:val="20"/>
                <w:szCs w:val="20"/>
                <w:rtl/>
              </w:rPr>
              <w:t>הערות על היקף המדידה (רציפה/רבעונית)</w:t>
            </w:r>
          </w:p>
        </w:tc>
        <w:tc>
          <w:tcPr>
            <w:tcW w:w="2126" w:type="dxa"/>
          </w:tcPr>
          <w:p w:rsidR="0023478B" w:rsidRPr="00FF1078" w:rsidRDefault="0023478B" w:rsidP="000810E4">
            <w:pPr>
              <w:rPr>
                <w:b/>
                <w:bCs/>
                <w:i/>
                <w:iCs/>
                <w:sz w:val="20"/>
                <w:szCs w:val="20"/>
                <w:rtl/>
              </w:rPr>
            </w:pPr>
            <w:r w:rsidRPr="00FF1078">
              <w:rPr>
                <w:rFonts w:hint="cs"/>
                <w:b/>
                <w:bCs/>
                <w:i/>
                <w:iCs/>
                <w:sz w:val="20"/>
                <w:szCs w:val="20"/>
                <w:rtl/>
              </w:rPr>
              <w:t xml:space="preserve">הנחות </w:t>
            </w:r>
            <w:proofErr w:type="spellStart"/>
            <w:r w:rsidRPr="00FF1078">
              <w:rPr>
                <w:rFonts w:hint="cs"/>
                <w:b/>
                <w:bCs/>
                <w:i/>
                <w:iCs/>
                <w:sz w:val="20"/>
                <w:szCs w:val="20"/>
                <w:rtl/>
              </w:rPr>
              <w:t>מקצועיות</w:t>
            </w:r>
            <w:r>
              <w:rPr>
                <w:rFonts w:hint="cs"/>
                <w:b/>
                <w:bCs/>
                <w:i/>
                <w:iCs/>
                <w:sz w:val="20"/>
                <w:szCs w:val="20"/>
                <w:rtl/>
              </w:rPr>
              <w:t>ש</w:t>
            </w:r>
            <w:proofErr w:type="spellEnd"/>
            <w:r w:rsidRPr="00FF1078">
              <w:rPr>
                <w:rFonts w:hint="cs"/>
                <w:b/>
                <w:bCs/>
                <w:i/>
                <w:iCs/>
                <w:sz w:val="20"/>
                <w:szCs w:val="20"/>
                <w:rtl/>
              </w:rPr>
              <w:t xml:space="preserve"> עליהן מתבסס המציע</w:t>
            </w:r>
          </w:p>
        </w:tc>
        <w:tc>
          <w:tcPr>
            <w:tcW w:w="1985" w:type="dxa"/>
          </w:tcPr>
          <w:p w:rsidR="0023478B" w:rsidRPr="00FF1078" w:rsidRDefault="0023478B" w:rsidP="000810E4">
            <w:pPr>
              <w:rPr>
                <w:b/>
                <w:bCs/>
                <w:i/>
                <w:iCs/>
                <w:sz w:val="20"/>
                <w:szCs w:val="20"/>
                <w:rtl/>
              </w:rPr>
            </w:pPr>
            <w:r w:rsidRPr="00FF1078">
              <w:rPr>
                <w:rFonts w:hint="cs"/>
                <w:b/>
                <w:bCs/>
                <w:i/>
                <w:iCs/>
                <w:sz w:val="20"/>
                <w:szCs w:val="20"/>
                <w:rtl/>
              </w:rPr>
              <w:t xml:space="preserve">הערות כלליות/אתגרים </w:t>
            </w:r>
          </w:p>
        </w:tc>
      </w:tr>
      <w:tr w:rsidR="0023478B" w:rsidRPr="00FF1078" w:rsidTr="000810E4">
        <w:tc>
          <w:tcPr>
            <w:tcW w:w="1630" w:type="dxa"/>
          </w:tcPr>
          <w:p w:rsidR="0023478B" w:rsidRPr="00FF1078" w:rsidRDefault="0023478B" w:rsidP="000810E4">
            <w:pPr>
              <w:rPr>
                <w:sz w:val="20"/>
                <w:szCs w:val="20"/>
                <w:rtl/>
              </w:rPr>
            </w:pPr>
          </w:p>
        </w:tc>
        <w:tc>
          <w:tcPr>
            <w:tcW w:w="2198" w:type="dxa"/>
          </w:tcPr>
          <w:p w:rsidR="0023478B" w:rsidRPr="00FF1078" w:rsidRDefault="0023478B" w:rsidP="000810E4">
            <w:pPr>
              <w:rPr>
                <w:sz w:val="20"/>
                <w:szCs w:val="20"/>
                <w:rtl/>
              </w:rPr>
            </w:pPr>
          </w:p>
        </w:tc>
        <w:tc>
          <w:tcPr>
            <w:tcW w:w="2126" w:type="dxa"/>
          </w:tcPr>
          <w:p w:rsidR="0023478B" w:rsidRPr="00FF1078" w:rsidRDefault="0023478B" w:rsidP="000810E4">
            <w:pPr>
              <w:rPr>
                <w:sz w:val="20"/>
                <w:szCs w:val="20"/>
                <w:rtl/>
              </w:rPr>
            </w:pPr>
          </w:p>
        </w:tc>
        <w:tc>
          <w:tcPr>
            <w:tcW w:w="1985" w:type="dxa"/>
          </w:tcPr>
          <w:p w:rsidR="0023478B" w:rsidRDefault="0023478B" w:rsidP="000810E4">
            <w:pPr>
              <w:rPr>
                <w:sz w:val="20"/>
                <w:szCs w:val="20"/>
                <w:rtl/>
              </w:rPr>
            </w:pPr>
          </w:p>
          <w:p w:rsidR="0023478B" w:rsidRPr="00FF1078" w:rsidRDefault="0023478B" w:rsidP="000810E4">
            <w:pPr>
              <w:rPr>
                <w:sz w:val="20"/>
                <w:szCs w:val="20"/>
                <w:rtl/>
              </w:rPr>
            </w:pPr>
          </w:p>
        </w:tc>
      </w:tr>
    </w:tbl>
    <w:p w:rsidR="0023478B" w:rsidRPr="00FF1078" w:rsidRDefault="0023478B" w:rsidP="0023478B">
      <w:pPr>
        <w:rPr>
          <w:rFonts w:ascii="Arial" w:hAnsi="Arial"/>
          <w:sz w:val="20"/>
          <w:szCs w:val="20"/>
          <w:rtl/>
        </w:rPr>
      </w:pPr>
    </w:p>
    <w:p w:rsidR="0023478B" w:rsidRPr="00CF5BB2" w:rsidRDefault="0023478B" w:rsidP="0023478B">
      <w:pPr>
        <w:rPr>
          <w:rFonts w:ascii="Arial" w:hAnsi="Arial"/>
          <w:b/>
          <w:bCs/>
          <w:u w:val="single"/>
          <w:rtl/>
        </w:rPr>
      </w:pPr>
      <w:r w:rsidRPr="00CF5BB2">
        <w:rPr>
          <w:rFonts w:ascii="Arial" w:hAnsi="Arial" w:hint="cs"/>
          <w:b/>
          <w:bCs/>
          <w:u w:val="single"/>
          <w:rtl/>
        </w:rPr>
        <w:t>מענה לסעיף 1.8 - דגימת המדידות</w:t>
      </w:r>
    </w:p>
    <w:p w:rsidR="0023478B" w:rsidRPr="00CF5BB2" w:rsidRDefault="0023478B" w:rsidP="0023478B">
      <w:pPr>
        <w:rPr>
          <w:rFonts w:ascii="Arial" w:hAnsi="Arial"/>
          <w:rtl/>
        </w:rPr>
      </w:pPr>
      <w:r w:rsidRPr="00CF5BB2">
        <w:rPr>
          <w:rFonts w:ascii="Arial" w:hAnsi="Arial" w:hint="cs"/>
          <w:rtl/>
        </w:rPr>
        <w:t xml:space="preserve">במענה לסעיף זה יציג המציע עקרונות להכנת תוכנית דגימה - רבעונית, חודשית ושבועית. </w:t>
      </w:r>
    </w:p>
    <w:p w:rsidR="0023478B" w:rsidRPr="00CF5BB2" w:rsidRDefault="0023478B" w:rsidP="0023478B">
      <w:pPr>
        <w:rPr>
          <w:rFonts w:ascii="Arial" w:hAnsi="Arial"/>
          <w:rtl/>
        </w:rPr>
      </w:pPr>
      <w:r w:rsidRPr="00CF5BB2">
        <w:rPr>
          <w:rFonts w:ascii="Arial" w:hAnsi="Arial" w:hint="cs"/>
          <w:rtl/>
        </w:rPr>
        <w:t xml:space="preserve">לצורך כך, יכין המציע תוכנית פריסה עבור יחידת שירות אחת, הכוללת דגימה של סניפים, שירותים ומועדי מדידה, בהתאם לעקרונות הקבועים בסעיף 1.8, ויציין את שמות הסניפים, שמות השירותים ומועדי הדגימה בהתאם להוראות שלהלן. </w:t>
      </w:r>
    </w:p>
    <w:p w:rsidR="0023478B" w:rsidRPr="00FF1078" w:rsidRDefault="0023478B" w:rsidP="0023478B">
      <w:pPr>
        <w:rPr>
          <w:rFonts w:ascii="Arial" w:hAnsi="Arial"/>
          <w:rtl/>
        </w:rPr>
      </w:pPr>
      <w:r w:rsidRPr="00CF5BB2">
        <w:rPr>
          <w:rFonts w:ascii="Arial" w:hAnsi="Arial" w:hint="cs"/>
          <w:rtl/>
        </w:rPr>
        <w:lastRenderedPageBreak/>
        <w:t>במידה שיבחר המציע לסטות מההוראות הכלולות בסעיף 1.8 יציין את מהות הסטייה, את האתגרים/הכשלים המקצועיים המוצגים בסעיף 1.8 (וכיצד באה הסטייה לתת מענה להם) ואת ההנחות המקצועיות שעליהן מתבססת ההצעה החלופית.</w:t>
      </w:r>
      <w:r w:rsidRPr="00FF1078">
        <w:rPr>
          <w:rFonts w:ascii="Arial" w:hAnsi="Arial" w:hint="cs"/>
          <w:rtl/>
        </w:rPr>
        <w:t xml:space="preserve"> </w:t>
      </w:r>
    </w:p>
    <w:p w:rsidR="0023478B" w:rsidRPr="00FF1078" w:rsidRDefault="0023478B" w:rsidP="0023478B">
      <w:pPr>
        <w:numPr>
          <w:ilvl w:val="0"/>
          <w:numId w:val="11"/>
        </w:numPr>
        <w:spacing w:before="120" w:line="280" w:lineRule="exact"/>
        <w:rPr>
          <w:rFonts w:ascii="Arial" w:hAnsi="Arial"/>
          <w:rtl/>
        </w:rPr>
      </w:pPr>
      <w:r w:rsidRPr="00FF1078">
        <w:rPr>
          <w:rFonts w:ascii="Arial" w:hAnsi="Arial" w:hint="cs"/>
          <w:u w:val="single"/>
          <w:rtl/>
        </w:rPr>
        <w:t>תוכנית דגימה רבעונית</w:t>
      </w:r>
      <w:r w:rsidRPr="00FF1078">
        <w:rPr>
          <w:rFonts w:ascii="Arial" w:hAnsi="Arial" w:hint="cs"/>
          <w:rtl/>
        </w:rPr>
        <w:t xml:space="preserve">: </w:t>
      </w:r>
    </w:p>
    <w:p w:rsidR="0023478B" w:rsidRPr="00FF1078" w:rsidRDefault="0023478B" w:rsidP="0023478B">
      <w:pPr>
        <w:ind w:firstLine="360"/>
        <w:rPr>
          <w:rFonts w:ascii="Arial" w:hAnsi="Arial"/>
          <w:rtl/>
        </w:rPr>
      </w:pPr>
      <w:r w:rsidRPr="00FF1078">
        <w:rPr>
          <w:rFonts w:ascii="Arial" w:hAnsi="Arial" w:hint="cs"/>
          <w:i/>
          <w:iCs/>
          <w:u w:val="single"/>
          <w:rtl/>
        </w:rPr>
        <w:t>שם יחידת השירות</w:t>
      </w:r>
      <w:r w:rsidRPr="00FF1078">
        <w:rPr>
          <w:rFonts w:ascii="Arial" w:hAnsi="Arial" w:hint="cs"/>
          <w:rtl/>
        </w:rPr>
        <w:t xml:space="preserve">: </w:t>
      </w:r>
    </w:p>
    <w:p w:rsidR="0023478B" w:rsidRPr="00FF1078" w:rsidRDefault="0023478B" w:rsidP="0023478B">
      <w:pPr>
        <w:ind w:firstLine="360"/>
        <w:rPr>
          <w:rFonts w:ascii="Arial" w:hAnsi="Arial"/>
          <w:rtl/>
        </w:rPr>
      </w:pPr>
      <w:r w:rsidRPr="00FF1078">
        <w:rPr>
          <w:rFonts w:ascii="Arial" w:hAnsi="Arial" w:hint="cs"/>
          <w:i/>
          <w:iCs/>
          <w:u w:val="single"/>
          <w:rtl/>
        </w:rPr>
        <w:t>השירותים הנמדדים</w:t>
      </w:r>
      <w:r w:rsidRPr="00FF1078">
        <w:rPr>
          <w:rFonts w:ascii="Arial" w:hAnsi="Arial" w:hint="cs"/>
          <w:rtl/>
        </w:rPr>
        <w:t xml:space="preserve">: </w:t>
      </w:r>
    </w:p>
    <w:p w:rsidR="0023478B" w:rsidRPr="00FF1078" w:rsidRDefault="0023478B" w:rsidP="0023478B">
      <w:pPr>
        <w:numPr>
          <w:ilvl w:val="0"/>
          <w:numId w:val="12"/>
        </w:numPr>
        <w:spacing w:before="120" w:line="280" w:lineRule="exact"/>
        <w:rPr>
          <w:rFonts w:ascii="Arial" w:hAnsi="Arial"/>
          <w:color w:val="A6A6A6"/>
        </w:rPr>
      </w:pPr>
      <w:r w:rsidRPr="00FF1078">
        <w:rPr>
          <w:rFonts w:ascii="Arial" w:hAnsi="Arial" w:hint="cs"/>
          <w:rtl/>
        </w:rPr>
        <w:t xml:space="preserve">שירותים מרכזיים: </w:t>
      </w:r>
      <w:r w:rsidRPr="00FF1078">
        <w:rPr>
          <w:rFonts w:ascii="Arial" w:hAnsi="Arial" w:hint="cs"/>
          <w:color w:val="A6A6A6"/>
          <w:rtl/>
        </w:rPr>
        <w:t xml:space="preserve">בחלק זה יש לפרט את מספר המדידות הרבעוניות הנערכות עבור שירות מרכזי ופריסתן על פני החודשים. </w:t>
      </w:r>
    </w:p>
    <w:p w:rsidR="0023478B" w:rsidRPr="00FF1078" w:rsidRDefault="0023478B" w:rsidP="0023478B">
      <w:pPr>
        <w:numPr>
          <w:ilvl w:val="0"/>
          <w:numId w:val="12"/>
        </w:numPr>
        <w:spacing w:before="120" w:line="280" w:lineRule="exact"/>
        <w:rPr>
          <w:rFonts w:ascii="Arial" w:hAnsi="Arial"/>
        </w:rPr>
      </w:pPr>
      <w:r w:rsidRPr="00FF1078">
        <w:rPr>
          <w:rFonts w:ascii="Arial" w:hAnsi="Arial" w:hint="cs"/>
          <w:rtl/>
        </w:rPr>
        <w:t xml:space="preserve">שירותים משניים: </w:t>
      </w:r>
      <w:r w:rsidRPr="00FF1078">
        <w:rPr>
          <w:rFonts w:ascii="Arial" w:hAnsi="Arial" w:hint="cs"/>
          <w:color w:val="A6A6A6"/>
          <w:rtl/>
        </w:rPr>
        <w:t>בחלק זה יש לפרט את מספר המדידות הרבעוניות הנערכות עבור כל שירות משני</w:t>
      </w:r>
      <w:r w:rsidRPr="00FF1078">
        <w:rPr>
          <w:rFonts w:ascii="Arial" w:hAnsi="Arial" w:hint="cs"/>
          <w:rtl/>
        </w:rPr>
        <w:t xml:space="preserve"> </w:t>
      </w:r>
      <w:r w:rsidRPr="00FF1078">
        <w:rPr>
          <w:rFonts w:ascii="Arial" w:hAnsi="Arial" w:hint="cs"/>
          <w:color w:val="A6A6A6"/>
          <w:rtl/>
        </w:rPr>
        <w:t>ופריסתן על פני החודשים.</w:t>
      </w:r>
    </w:p>
    <w:p w:rsidR="0023478B" w:rsidRPr="00FF1078" w:rsidRDefault="0023478B" w:rsidP="0023478B">
      <w:pPr>
        <w:ind w:firstLine="360"/>
        <w:rPr>
          <w:rFonts w:ascii="Arial" w:hAnsi="Arial"/>
          <w:rtl/>
        </w:rPr>
      </w:pPr>
      <w:r w:rsidRPr="00FF1078">
        <w:rPr>
          <w:rFonts w:ascii="Arial" w:hAnsi="Arial" w:hint="cs"/>
          <w:i/>
          <w:iCs/>
          <w:u w:val="single"/>
          <w:rtl/>
        </w:rPr>
        <w:t>הסניפים הנמדדים</w:t>
      </w:r>
      <w:r w:rsidRPr="00FF1078">
        <w:rPr>
          <w:rFonts w:ascii="Arial" w:hAnsi="Arial" w:hint="cs"/>
          <w:rtl/>
        </w:rPr>
        <w:t xml:space="preserve">: </w:t>
      </w:r>
    </w:p>
    <w:p w:rsidR="0023478B" w:rsidRPr="00FF1078" w:rsidRDefault="0023478B" w:rsidP="0023478B">
      <w:pPr>
        <w:numPr>
          <w:ilvl w:val="0"/>
          <w:numId w:val="12"/>
        </w:numPr>
        <w:spacing w:before="120" w:line="280" w:lineRule="exact"/>
        <w:rPr>
          <w:rFonts w:ascii="Arial" w:hAnsi="Arial"/>
        </w:rPr>
      </w:pPr>
      <w:r w:rsidRPr="00FF1078">
        <w:rPr>
          <w:rFonts w:ascii="Arial" w:hAnsi="Arial" w:hint="cs"/>
          <w:rtl/>
        </w:rPr>
        <w:t xml:space="preserve">סניפים מרכזיים: </w:t>
      </w:r>
      <w:r w:rsidRPr="00FF1078">
        <w:rPr>
          <w:rFonts w:ascii="Arial" w:hAnsi="Arial" w:hint="cs"/>
          <w:color w:val="A6A6A6"/>
          <w:rtl/>
        </w:rPr>
        <w:t>בחלק זה יש לפרט את מספר המדידות הנערכות בכל סניף מרכזי ופריסתן על-פני החודשים.</w:t>
      </w:r>
    </w:p>
    <w:p w:rsidR="0023478B" w:rsidRPr="00FF1078" w:rsidRDefault="0023478B" w:rsidP="0023478B">
      <w:pPr>
        <w:numPr>
          <w:ilvl w:val="0"/>
          <w:numId w:val="12"/>
        </w:numPr>
        <w:spacing w:before="120" w:line="280" w:lineRule="exact"/>
        <w:rPr>
          <w:rFonts w:ascii="Arial" w:hAnsi="Arial"/>
        </w:rPr>
      </w:pPr>
      <w:r w:rsidRPr="00FF1078">
        <w:rPr>
          <w:rFonts w:ascii="Arial" w:hAnsi="Arial" w:hint="cs"/>
          <w:rtl/>
        </w:rPr>
        <w:t xml:space="preserve">סניפים בינוניים וקטנים: </w:t>
      </w:r>
      <w:r w:rsidRPr="00FF1078">
        <w:rPr>
          <w:rFonts w:ascii="Arial" w:hAnsi="Arial" w:hint="cs"/>
          <w:color w:val="A6A6A6"/>
          <w:rtl/>
        </w:rPr>
        <w:t>בחלק זה יש לפרט את מספר המדידות הנערכות בכל סניף בינוני וקטן</w:t>
      </w:r>
      <w:r w:rsidRPr="00FF1078">
        <w:rPr>
          <w:rFonts w:ascii="Arial" w:hAnsi="Arial" w:hint="cs"/>
          <w:rtl/>
        </w:rPr>
        <w:t xml:space="preserve"> </w:t>
      </w:r>
      <w:r w:rsidRPr="00FF1078">
        <w:rPr>
          <w:rFonts w:ascii="Arial" w:hAnsi="Arial" w:hint="cs"/>
          <w:color w:val="A6A6A6"/>
          <w:rtl/>
        </w:rPr>
        <w:t>ופריסתן על פני החודשים.</w:t>
      </w:r>
    </w:p>
    <w:p w:rsidR="0023478B" w:rsidRPr="00FF1078" w:rsidRDefault="0023478B" w:rsidP="0023478B">
      <w:pPr>
        <w:rPr>
          <w:rFonts w:ascii="Arial" w:hAnsi="Arial"/>
          <w:rtl/>
        </w:rPr>
      </w:pPr>
    </w:p>
    <w:p w:rsidR="0023478B" w:rsidRPr="00FF1078" w:rsidRDefault="0023478B" w:rsidP="0023478B">
      <w:pPr>
        <w:numPr>
          <w:ilvl w:val="0"/>
          <w:numId w:val="11"/>
        </w:numPr>
        <w:spacing w:before="120" w:line="280" w:lineRule="exact"/>
        <w:rPr>
          <w:rFonts w:ascii="Arial" w:hAnsi="Arial"/>
          <w:u w:val="single"/>
        </w:rPr>
      </w:pPr>
      <w:r w:rsidRPr="00FF1078">
        <w:rPr>
          <w:rFonts w:ascii="Arial" w:hAnsi="Arial" w:hint="cs"/>
          <w:u w:val="single"/>
          <w:rtl/>
        </w:rPr>
        <w:t xml:space="preserve">תוכנית דגימה חודשית: </w:t>
      </w:r>
    </w:p>
    <w:p w:rsidR="0023478B" w:rsidRPr="00FF1078" w:rsidRDefault="0023478B" w:rsidP="0023478B">
      <w:pPr>
        <w:ind w:left="1080"/>
        <w:rPr>
          <w:rFonts w:ascii="Arial" w:hAnsi="Arial"/>
          <w:color w:val="A6A6A6"/>
          <w:rtl/>
        </w:rPr>
      </w:pPr>
      <w:r w:rsidRPr="00FF1078">
        <w:rPr>
          <w:rFonts w:ascii="Arial" w:hAnsi="Arial" w:hint="cs"/>
          <w:i/>
          <w:iCs/>
          <w:u w:val="single"/>
          <w:rtl/>
        </w:rPr>
        <w:t>שם יחידת השירות</w:t>
      </w:r>
      <w:r w:rsidRPr="00FF1078">
        <w:rPr>
          <w:rFonts w:ascii="Arial" w:hAnsi="Arial" w:hint="cs"/>
          <w:i/>
          <w:iCs/>
          <w:rtl/>
        </w:rPr>
        <w:t xml:space="preserve">: </w:t>
      </w:r>
    </w:p>
    <w:p w:rsidR="0023478B" w:rsidRPr="00FF1078" w:rsidRDefault="0023478B" w:rsidP="0023478B">
      <w:pPr>
        <w:ind w:left="1080"/>
        <w:rPr>
          <w:rFonts w:ascii="Arial" w:hAnsi="Arial"/>
          <w:i/>
          <w:iCs/>
          <w:rtl/>
        </w:rPr>
      </w:pPr>
      <w:r w:rsidRPr="00FF1078">
        <w:rPr>
          <w:rFonts w:ascii="Arial" w:hAnsi="Arial" w:hint="cs"/>
          <w:i/>
          <w:iCs/>
          <w:u w:val="single"/>
          <w:rtl/>
        </w:rPr>
        <w:t>השירותים הנמדדים</w:t>
      </w:r>
      <w:r w:rsidRPr="00FF1078">
        <w:rPr>
          <w:rFonts w:ascii="Arial" w:hAnsi="Arial" w:hint="cs"/>
          <w:i/>
          <w:iCs/>
          <w:rtl/>
        </w:rPr>
        <w:t xml:space="preserve">: </w:t>
      </w:r>
    </w:p>
    <w:p w:rsidR="0023478B" w:rsidRPr="00FF1078" w:rsidRDefault="0023478B" w:rsidP="0023478B">
      <w:pPr>
        <w:numPr>
          <w:ilvl w:val="0"/>
          <w:numId w:val="12"/>
        </w:numPr>
        <w:spacing w:before="120" w:line="280" w:lineRule="exact"/>
        <w:rPr>
          <w:rFonts w:ascii="Arial" w:hAnsi="Arial"/>
          <w:b/>
          <w:bCs/>
          <w:color w:val="A6A6A6"/>
        </w:rPr>
      </w:pPr>
      <w:r w:rsidRPr="00FF1078">
        <w:rPr>
          <w:rFonts w:ascii="Arial" w:hAnsi="Arial" w:hint="cs"/>
          <w:rtl/>
        </w:rPr>
        <w:t>שירותים מרכזיים</w:t>
      </w:r>
      <w:r w:rsidRPr="00FF1078">
        <w:rPr>
          <w:rFonts w:ascii="Arial" w:hAnsi="Arial" w:hint="cs"/>
          <w:b/>
          <w:bCs/>
          <w:rtl/>
        </w:rPr>
        <w:t xml:space="preserve">: </w:t>
      </w:r>
      <w:r w:rsidRPr="00FF1078">
        <w:rPr>
          <w:rFonts w:ascii="Arial" w:hAnsi="Arial" w:hint="cs"/>
          <w:color w:val="A6A6A6"/>
          <w:rtl/>
        </w:rPr>
        <w:t xml:space="preserve">בחלק זה יש לפרט את מספר המדידות הנערכות עבור כל שירות מרכזי ופריסתן על פני השבועות. </w:t>
      </w:r>
    </w:p>
    <w:p w:rsidR="0023478B" w:rsidRPr="00FF1078" w:rsidRDefault="0023478B" w:rsidP="0023478B">
      <w:pPr>
        <w:numPr>
          <w:ilvl w:val="0"/>
          <w:numId w:val="12"/>
        </w:numPr>
        <w:spacing w:before="120" w:line="280" w:lineRule="exact"/>
        <w:rPr>
          <w:rFonts w:ascii="Arial" w:hAnsi="Arial"/>
          <w:b/>
          <w:bCs/>
          <w:color w:val="A6A6A6"/>
        </w:rPr>
      </w:pPr>
      <w:r w:rsidRPr="00FF1078">
        <w:rPr>
          <w:rFonts w:ascii="Arial" w:hAnsi="Arial" w:hint="cs"/>
          <w:rtl/>
        </w:rPr>
        <w:t xml:space="preserve">שירותים משניים: </w:t>
      </w:r>
      <w:r w:rsidRPr="00FF1078">
        <w:rPr>
          <w:rFonts w:ascii="Arial" w:hAnsi="Arial" w:hint="cs"/>
          <w:color w:val="A6A6A6"/>
          <w:rtl/>
        </w:rPr>
        <w:t xml:space="preserve">בחלק זה יש לפרט את מספר המדידות הנערכות עבור כל שירות משני ופרישתן על פני השבועות. </w:t>
      </w:r>
    </w:p>
    <w:p w:rsidR="0023478B" w:rsidRPr="00FF1078" w:rsidRDefault="0023478B" w:rsidP="0023478B">
      <w:pPr>
        <w:ind w:left="1080"/>
        <w:rPr>
          <w:rFonts w:ascii="Arial" w:hAnsi="Arial"/>
          <w:i/>
          <w:iCs/>
          <w:u w:val="single"/>
          <w:rtl/>
        </w:rPr>
      </w:pPr>
      <w:r w:rsidRPr="00FF1078">
        <w:rPr>
          <w:rFonts w:ascii="Arial" w:hAnsi="Arial" w:hint="cs"/>
          <w:i/>
          <w:iCs/>
          <w:u w:val="single"/>
          <w:rtl/>
        </w:rPr>
        <w:t xml:space="preserve">הסניפים הנמדדים: </w:t>
      </w:r>
    </w:p>
    <w:p w:rsidR="0023478B" w:rsidRPr="00FF1078" w:rsidRDefault="0023478B" w:rsidP="0023478B">
      <w:pPr>
        <w:numPr>
          <w:ilvl w:val="0"/>
          <w:numId w:val="12"/>
        </w:numPr>
        <w:spacing w:before="120" w:line="280" w:lineRule="exact"/>
        <w:rPr>
          <w:rFonts w:ascii="Arial" w:hAnsi="Arial"/>
        </w:rPr>
      </w:pPr>
      <w:r w:rsidRPr="00FF1078">
        <w:rPr>
          <w:rFonts w:ascii="Arial" w:hAnsi="Arial" w:hint="cs"/>
          <w:rtl/>
        </w:rPr>
        <w:t xml:space="preserve">סניפים מרכזיים: </w:t>
      </w:r>
      <w:r w:rsidRPr="00FF1078">
        <w:rPr>
          <w:rFonts w:ascii="Arial" w:hAnsi="Arial" w:hint="cs"/>
          <w:color w:val="A6A6A6"/>
          <w:rtl/>
        </w:rPr>
        <w:t xml:space="preserve">בחלק זה יש לפרט את מספר המדידות הנערכות בכל סניף מרכזי ופריסתן על פני השבועות. </w:t>
      </w:r>
    </w:p>
    <w:p w:rsidR="0023478B" w:rsidRPr="00FF1078" w:rsidRDefault="0023478B" w:rsidP="0023478B">
      <w:pPr>
        <w:numPr>
          <w:ilvl w:val="0"/>
          <w:numId w:val="12"/>
        </w:numPr>
        <w:spacing w:before="120" w:line="280" w:lineRule="exact"/>
        <w:rPr>
          <w:rFonts w:ascii="Arial" w:hAnsi="Arial"/>
        </w:rPr>
      </w:pPr>
      <w:r w:rsidRPr="00FF1078">
        <w:rPr>
          <w:rFonts w:ascii="Arial" w:hAnsi="Arial" w:hint="cs"/>
          <w:rtl/>
        </w:rPr>
        <w:t xml:space="preserve">סניפים בינוניים וקטנים: </w:t>
      </w:r>
      <w:r w:rsidRPr="00FF1078">
        <w:rPr>
          <w:rFonts w:ascii="Arial" w:hAnsi="Arial" w:hint="cs"/>
          <w:color w:val="A6A6A6"/>
          <w:rtl/>
        </w:rPr>
        <w:t xml:space="preserve">בחלק זה יש לפרט את מספר המדידות הנערכות בכל סניף בינוני וקטן ופריסתן על פני השבועות. </w:t>
      </w:r>
    </w:p>
    <w:p w:rsidR="0023478B" w:rsidRPr="00FF1078" w:rsidRDefault="0023478B" w:rsidP="0023478B">
      <w:pPr>
        <w:ind w:left="1440"/>
        <w:rPr>
          <w:rFonts w:ascii="Arial" w:hAnsi="Arial"/>
        </w:rPr>
      </w:pPr>
    </w:p>
    <w:p w:rsidR="0023478B" w:rsidRPr="00FF1078" w:rsidRDefault="0023478B" w:rsidP="0023478B">
      <w:pPr>
        <w:numPr>
          <w:ilvl w:val="0"/>
          <w:numId w:val="11"/>
        </w:numPr>
        <w:spacing w:before="120" w:line="280" w:lineRule="exact"/>
        <w:rPr>
          <w:rFonts w:ascii="Arial" w:hAnsi="Arial"/>
          <w:u w:val="single"/>
        </w:rPr>
      </w:pPr>
      <w:r w:rsidRPr="00FF1078">
        <w:rPr>
          <w:rFonts w:ascii="Arial" w:hAnsi="Arial" w:hint="cs"/>
          <w:u w:val="single"/>
          <w:rtl/>
        </w:rPr>
        <w:t>תוכנית דגימה שבועית:</w:t>
      </w:r>
    </w:p>
    <w:p w:rsidR="0023478B" w:rsidRPr="00FF1078" w:rsidRDefault="0023478B" w:rsidP="0023478B">
      <w:pPr>
        <w:ind w:left="1080"/>
        <w:rPr>
          <w:rFonts w:ascii="Arial" w:hAnsi="Arial"/>
          <w:i/>
          <w:iCs/>
          <w:u w:val="single"/>
          <w:rtl/>
        </w:rPr>
      </w:pPr>
      <w:r w:rsidRPr="00FF1078">
        <w:rPr>
          <w:rFonts w:ascii="Arial" w:hAnsi="Arial" w:hint="cs"/>
          <w:i/>
          <w:iCs/>
          <w:u w:val="single"/>
          <w:rtl/>
        </w:rPr>
        <w:t>שם יחידת השירות:</w:t>
      </w:r>
    </w:p>
    <w:p w:rsidR="0023478B" w:rsidRPr="00FF1078" w:rsidRDefault="0023478B" w:rsidP="0023478B">
      <w:pPr>
        <w:ind w:left="1080"/>
        <w:rPr>
          <w:rFonts w:ascii="Arial" w:hAnsi="Arial"/>
          <w:i/>
          <w:iCs/>
          <w:u w:val="single"/>
          <w:rtl/>
        </w:rPr>
      </w:pPr>
      <w:r w:rsidRPr="00FF1078">
        <w:rPr>
          <w:rFonts w:ascii="Arial" w:hAnsi="Arial" w:hint="cs"/>
          <w:i/>
          <w:iCs/>
          <w:u w:val="single"/>
          <w:rtl/>
        </w:rPr>
        <w:t>השירותים הנמדדים:</w:t>
      </w:r>
    </w:p>
    <w:p w:rsidR="0023478B" w:rsidRPr="00FF1078" w:rsidRDefault="0023478B" w:rsidP="0023478B">
      <w:pPr>
        <w:numPr>
          <w:ilvl w:val="0"/>
          <w:numId w:val="12"/>
        </w:numPr>
        <w:spacing w:before="120" w:line="280" w:lineRule="exact"/>
        <w:jc w:val="both"/>
        <w:rPr>
          <w:rFonts w:ascii="Arial" w:hAnsi="Arial"/>
        </w:rPr>
      </w:pPr>
      <w:r w:rsidRPr="00FF1078">
        <w:rPr>
          <w:rFonts w:ascii="Arial" w:hAnsi="Arial" w:hint="cs"/>
          <w:rtl/>
        </w:rPr>
        <w:t xml:space="preserve">שירותים מרכזיים: </w:t>
      </w:r>
      <w:r w:rsidRPr="00FF1078">
        <w:rPr>
          <w:rFonts w:ascii="Arial" w:hAnsi="Arial" w:hint="cs"/>
          <w:color w:val="A6A6A6"/>
          <w:rtl/>
        </w:rPr>
        <w:t>בחלק זה יש לפרט את מספר המדידות הנערכות עבור כל שירות מרכזי ופריסתן על-פני הימים</w:t>
      </w:r>
      <w:r w:rsidRPr="00FF1078">
        <w:rPr>
          <w:rFonts w:ascii="Arial" w:hAnsi="Arial" w:hint="cs"/>
          <w:rtl/>
        </w:rPr>
        <w:t xml:space="preserve">.  </w:t>
      </w:r>
    </w:p>
    <w:p w:rsidR="0023478B" w:rsidRPr="00FF1078" w:rsidRDefault="0023478B" w:rsidP="0023478B">
      <w:pPr>
        <w:numPr>
          <w:ilvl w:val="0"/>
          <w:numId w:val="12"/>
        </w:numPr>
        <w:spacing w:before="120" w:line="280" w:lineRule="exact"/>
        <w:rPr>
          <w:rFonts w:ascii="Arial" w:hAnsi="Arial"/>
          <w:rtl/>
        </w:rPr>
      </w:pPr>
      <w:r w:rsidRPr="00FF1078">
        <w:rPr>
          <w:rFonts w:ascii="Arial" w:hAnsi="Arial" w:hint="cs"/>
          <w:rtl/>
        </w:rPr>
        <w:t>שירותים משניים</w:t>
      </w:r>
      <w:r w:rsidRPr="00FF1078">
        <w:rPr>
          <w:rFonts w:ascii="Arial" w:hAnsi="Arial"/>
        </w:rPr>
        <w:t>:</w:t>
      </w:r>
      <w:r w:rsidRPr="00FF1078">
        <w:rPr>
          <w:rFonts w:ascii="Arial" w:hAnsi="Arial" w:hint="cs"/>
          <w:rtl/>
        </w:rPr>
        <w:t xml:space="preserve"> </w:t>
      </w:r>
      <w:r w:rsidRPr="00FF1078">
        <w:rPr>
          <w:rFonts w:ascii="Arial" w:hAnsi="Arial" w:hint="cs"/>
          <w:color w:val="A6A6A6"/>
          <w:rtl/>
        </w:rPr>
        <w:t>בחלק זה יש לפרט את מספר המדידות הנערכות עבור על שירות משני ופריסתן על-פני ימים.</w:t>
      </w:r>
      <w:r w:rsidRPr="00FF1078">
        <w:rPr>
          <w:rFonts w:ascii="Arial" w:hAnsi="Arial" w:hint="cs"/>
          <w:rtl/>
        </w:rPr>
        <w:t xml:space="preserve"> </w:t>
      </w:r>
    </w:p>
    <w:p w:rsidR="0023478B" w:rsidRPr="00FF1078" w:rsidRDefault="0023478B" w:rsidP="0023478B">
      <w:pPr>
        <w:ind w:left="1080"/>
        <w:rPr>
          <w:rFonts w:ascii="Arial" w:hAnsi="Arial"/>
          <w:i/>
          <w:iCs/>
          <w:u w:val="single"/>
          <w:rtl/>
        </w:rPr>
      </w:pPr>
      <w:r w:rsidRPr="00FF1078">
        <w:rPr>
          <w:rFonts w:ascii="Arial" w:hAnsi="Arial" w:hint="cs"/>
          <w:i/>
          <w:iCs/>
          <w:u w:val="single"/>
          <w:rtl/>
        </w:rPr>
        <w:t>הסניפים הנמדדים:</w:t>
      </w:r>
    </w:p>
    <w:p w:rsidR="0023478B" w:rsidRPr="00FF1078" w:rsidRDefault="0023478B" w:rsidP="0023478B">
      <w:pPr>
        <w:numPr>
          <w:ilvl w:val="0"/>
          <w:numId w:val="12"/>
        </w:numPr>
        <w:spacing w:before="120" w:line="280" w:lineRule="exact"/>
        <w:rPr>
          <w:rFonts w:ascii="Arial" w:hAnsi="Arial"/>
        </w:rPr>
      </w:pPr>
      <w:r w:rsidRPr="00FF1078">
        <w:rPr>
          <w:rFonts w:ascii="Arial" w:hAnsi="Arial" w:hint="cs"/>
          <w:rtl/>
        </w:rPr>
        <w:t xml:space="preserve">סניפים מרכזיים: </w:t>
      </w:r>
      <w:r w:rsidRPr="00FF1078">
        <w:rPr>
          <w:rFonts w:ascii="Arial" w:hAnsi="Arial" w:hint="cs"/>
          <w:color w:val="A6A6A6"/>
          <w:rtl/>
        </w:rPr>
        <w:t xml:space="preserve">בחלק זה יש לפרט את מספר המדידות הנערכות בכל סניף מרכזי ופריסתן על פני הימים. </w:t>
      </w:r>
    </w:p>
    <w:p w:rsidR="0023478B" w:rsidRPr="00FF1078" w:rsidRDefault="0023478B" w:rsidP="0023478B">
      <w:pPr>
        <w:numPr>
          <w:ilvl w:val="0"/>
          <w:numId w:val="12"/>
        </w:numPr>
        <w:spacing w:before="120" w:line="280" w:lineRule="exact"/>
        <w:rPr>
          <w:rFonts w:ascii="Arial" w:hAnsi="Arial"/>
          <w:rtl/>
        </w:rPr>
      </w:pPr>
      <w:r w:rsidRPr="00FF1078">
        <w:rPr>
          <w:rFonts w:ascii="Arial" w:hAnsi="Arial" w:hint="cs"/>
          <w:rtl/>
        </w:rPr>
        <w:t xml:space="preserve">סניפים בינוניים וקטנים: </w:t>
      </w:r>
      <w:r w:rsidRPr="00FF1078">
        <w:rPr>
          <w:rFonts w:ascii="Arial" w:hAnsi="Arial" w:hint="cs"/>
          <w:color w:val="A6A6A6"/>
          <w:rtl/>
        </w:rPr>
        <w:t>בחלק זה יש לפרט את מספר המדידות הנערכות בכל סניף בינוני וקטן ופריסתן על פני הימים.</w:t>
      </w:r>
      <w:r w:rsidRPr="00FF1078">
        <w:rPr>
          <w:rFonts w:ascii="Arial" w:hAnsi="Arial" w:hint="cs"/>
          <w:rtl/>
        </w:rPr>
        <w:t xml:space="preserve"> </w:t>
      </w:r>
    </w:p>
    <w:p w:rsidR="0023478B" w:rsidRDefault="0023478B" w:rsidP="0023478B">
      <w:pPr>
        <w:rPr>
          <w:rFonts w:ascii="Arial" w:hAnsi="Arial"/>
          <w:u w:val="single"/>
          <w:rtl/>
        </w:rPr>
      </w:pPr>
    </w:p>
    <w:p w:rsidR="0023478B" w:rsidRPr="00CF5BB2" w:rsidRDefault="0023478B" w:rsidP="0023478B">
      <w:pPr>
        <w:rPr>
          <w:rFonts w:ascii="Arial" w:hAnsi="Arial"/>
          <w:u w:val="single"/>
          <w:rtl/>
        </w:rPr>
      </w:pPr>
      <w:r w:rsidRPr="00CF5BB2">
        <w:rPr>
          <w:rFonts w:ascii="Arial" w:hAnsi="Arial" w:hint="cs"/>
          <w:u w:val="single"/>
          <w:rtl/>
        </w:rPr>
        <w:t xml:space="preserve">דגימת השירותים - הערות על שיטת הדגימה המוצגת בסעיף 1.8: </w:t>
      </w:r>
    </w:p>
    <w:p w:rsidR="0023478B" w:rsidRPr="00CF5BB2" w:rsidRDefault="0023478B" w:rsidP="0023478B">
      <w:pPr>
        <w:rPr>
          <w:rFonts w:ascii="Arial" w:hAnsi="Arial"/>
          <w:u w:val="single"/>
          <w:rtl/>
        </w:rPr>
      </w:pPr>
      <w:r w:rsidRPr="00CF5BB2">
        <w:rPr>
          <w:rFonts w:hint="cs"/>
          <w:rtl/>
        </w:rPr>
        <w:t xml:space="preserve">יובהר כי המציע רשאי, ואינו חייב, לספק מענה בכל אחת מהקטגוריות הכלולות בטבלה שלהלן, והערותיו תוצגנה רק במקומות שבהם יש בהערות תוספת מהותית למתואר בסעיפים אלו, ו/או </w:t>
      </w:r>
      <w:r w:rsidRPr="00CF5BB2">
        <w:rPr>
          <w:rFonts w:hint="cs"/>
          <w:rtl/>
        </w:rPr>
        <w:lastRenderedPageBreak/>
        <w:t xml:space="preserve">במקומות שבהם יש למציע הבהרות ו/או השגות ברורות ביחס לשיטת הדגימה המתוארת בסעיף 1.8. </w:t>
      </w:r>
    </w:p>
    <w:tbl>
      <w:tblPr>
        <w:bidiVisual/>
        <w:tblW w:w="0" w:type="auto"/>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84"/>
        <w:gridCol w:w="1559"/>
        <w:gridCol w:w="1560"/>
        <w:gridCol w:w="1417"/>
        <w:gridCol w:w="1526"/>
      </w:tblGrid>
      <w:tr w:rsidR="0023478B" w:rsidRPr="00FF1078" w:rsidTr="000810E4">
        <w:tc>
          <w:tcPr>
            <w:tcW w:w="1984" w:type="dxa"/>
          </w:tcPr>
          <w:p w:rsidR="0023478B" w:rsidRPr="00CF5BB2" w:rsidRDefault="0023478B" w:rsidP="000810E4">
            <w:pPr>
              <w:rPr>
                <w:rFonts w:ascii="Arial" w:hAnsi="Arial"/>
                <w:b/>
                <w:bCs/>
                <w:i/>
                <w:iCs/>
                <w:sz w:val="20"/>
                <w:szCs w:val="20"/>
                <w:rtl/>
              </w:rPr>
            </w:pPr>
            <w:r w:rsidRPr="00CF5BB2">
              <w:rPr>
                <w:rFonts w:ascii="Arial" w:hAnsi="Arial" w:hint="cs"/>
                <w:b/>
                <w:bCs/>
                <w:i/>
                <w:iCs/>
                <w:sz w:val="20"/>
                <w:szCs w:val="20"/>
                <w:rtl/>
              </w:rPr>
              <w:t>הערות על היקף הדגימה- שירותים מרכזיים</w:t>
            </w:r>
          </w:p>
        </w:tc>
        <w:tc>
          <w:tcPr>
            <w:tcW w:w="1559" w:type="dxa"/>
          </w:tcPr>
          <w:p w:rsidR="0023478B" w:rsidRPr="00CF5BB2" w:rsidRDefault="0023478B" w:rsidP="000810E4">
            <w:pPr>
              <w:rPr>
                <w:rFonts w:ascii="Arial" w:hAnsi="Arial"/>
                <w:b/>
                <w:bCs/>
                <w:i/>
                <w:iCs/>
                <w:sz w:val="20"/>
                <w:szCs w:val="20"/>
                <w:rtl/>
              </w:rPr>
            </w:pPr>
            <w:r w:rsidRPr="00CF5BB2">
              <w:rPr>
                <w:rFonts w:ascii="Arial" w:hAnsi="Arial" w:hint="cs"/>
                <w:b/>
                <w:bCs/>
                <w:i/>
                <w:iCs/>
                <w:sz w:val="20"/>
                <w:szCs w:val="20"/>
                <w:rtl/>
              </w:rPr>
              <w:t>הערות על היקף הדגימה- שירותים משניים</w:t>
            </w:r>
          </w:p>
        </w:tc>
        <w:tc>
          <w:tcPr>
            <w:tcW w:w="1560" w:type="dxa"/>
          </w:tcPr>
          <w:p w:rsidR="0023478B" w:rsidRPr="00CF5BB2" w:rsidRDefault="0023478B" w:rsidP="000810E4">
            <w:pPr>
              <w:rPr>
                <w:rFonts w:ascii="Arial" w:hAnsi="Arial"/>
                <w:b/>
                <w:bCs/>
                <w:i/>
                <w:iCs/>
                <w:sz w:val="20"/>
                <w:szCs w:val="20"/>
                <w:rtl/>
              </w:rPr>
            </w:pPr>
            <w:r w:rsidRPr="00CF5BB2">
              <w:rPr>
                <w:rFonts w:ascii="Arial" w:hAnsi="Arial" w:hint="cs"/>
                <w:b/>
                <w:bCs/>
                <w:i/>
                <w:iCs/>
                <w:sz w:val="20"/>
                <w:szCs w:val="20"/>
                <w:rtl/>
              </w:rPr>
              <w:t>הערות על דגימת מועדי המדידה בסניפים</w:t>
            </w:r>
          </w:p>
        </w:tc>
        <w:tc>
          <w:tcPr>
            <w:tcW w:w="1417" w:type="dxa"/>
          </w:tcPr>
          <w:p w:rsidR="0023478B" w:rsidRPr="00CF5BB2" w:rsidRDefault="0023478B" w:rsidP="000810E4">
            <w:pPr>
              <w:rPr>
                <w:rFonts w:ascii="Arial" w:hAnsi="Arial"/>
                <w:b/>
                <w:bCs/>
                <w:i/>
                <w:iCs/>
                <w:sz w:val="20"/>
                <w:szCs w:val="20"/>
                <w:rtl/>
              </w:rPr>
            </w:pPr>
            <w:r w:rsidRPr="00CF5BB2">
              <w:rPr>
                <w:rFonts w:ascii="Arial" w:hAnsi="Arial" w:hint="cs"/>
                <w:b/>
                <w:bCs/>
                <w:i/>
                <w:iCs/>
                <w:sz w:val="20"/>
                <w:szCs w:val="20"/>
                <w:rtl/>
              </w:rPr>
              <w:t>הערות על דגימת מועדי המדידה בטלפון</w:t>
            </w:r>
          </w:p>
        </w:tc>
        <w:tc>
          <w:tcPr>
            <w:tcW w:w="1526" w:type="dxa"/>
          </w:tcPr>
          <w:p w:rsidR="0023478B" w:rsidRPr="00FF1078" w:rsidRDefault="0023478B" w:rsidP="000810E4">
            <w:pPr>
              <w:rPr>
                <w:rFonts w:ascii="Arial" w:hAnsi="Arial"/>
                <w:b/>
                <w:bCs/>
                <w:i/>
                <w:iCs/>
                <w:sz w:val="20"/>
                <w:szCs w:val="20"/>
                <w:rtl/>
              </w:rPr>
            </w:pPr>
            <w:r w:rsidRPr="00CF5BB2">
              <w:rPr>
                <w:rFonts w:ascii="Arial" w:hAnsi="Arial" w:hint="cs"/>
                <w:b/>
                <w:bCs/>
                <w:i/>
                <w:iCs/>
                <w:sz w:val="20"/>
                <w:szCs w:val="20"/>
                <w:rtl/>
              </w:rPr>
              <w:t>הערות על דגימת מועדי המדידה באינטרנט</w:t>
            </w:r>
          </w:p>
        </w:tc>
      </w:tr>
      <w:tr w:rsidR="0023478B" w:rsidRPr="00FF1078" w:rsidTr="000810E4">
        <w:tc>
          <w:tcPr>
            <w:tcW w:w="1984" w:type="dxa"/>
          </w:tcPr>
          <w:p w:rsidR="0023478B" w:rsidRPr="00FF1078" w:rsidRDefault="0023478B" w:rsidP="000810E4">
            <w:pPr>
              <w:rPr>
                <w:rFonts w:ascii="Arial" w:hAnsi="Arial"/>
                <w:u w:val="single"/>
                <w:rtl/>
              </w:rPr>
            </w:pPr>
          </w:p>
        </w:tc>
        <w:tc>
          <w:tcPr>
            <w:tcW w:w="1559" w:type="dxa"/>
          </w:tcPr>
          <w:p w:rsidR="0023478B" w:rsidRPr="00FF1078" w:rsidRDefault="0023478B" w:rsidP="000810E4">
            <w:pPr>
              <w:rPr>
                <w:rFonts w:ascii="Arial" w:hAnsi="Arial"/>
                <w:u w:val="single"/>
                <w:rtl/>
              </w:rPr>
            </w:pPr>
          </w:p>
        </w:tc>
        <w:tc>
          <w:tcPr>
            <w:tcW w:w="1560" w:type="dxa"/>
          </w:tcPr>
          <w:p w:rsidR="0023478B" w:rsidRPr="00FF1078" w:rsidRDefault="0023478B" w:rsidP="000810E4">
            <w:pPr>
              <w:rPr>
                <w:rFonts w:ascii="Arial" w:hAnsi="Arial"/>
                <w:u w:val="single"/>
                <w:rtl/>
              </w:rPr>
            </w:pPr>
          </w:p>
        </w:tc>
        <w:tc>
          <w:tcPr>
            <w:tcW w:w="1417" w:type="dxa"/>
          </w:tcPr>
          <w:p w:rsidR="0023478B" w:rsidRPr="00FF1078" w:rsidRDefault="0023478B" w:rsidP="000810E4">
            <w:pPr>
              <w:rPr>
                <w:rFonts w:ascii="Arial" w:hAnsi="Arial"/>
                <w:u w:val="single"/>
                <w:rtl/>
              </w:rPr>
            </w:pPr>
          </w:p>
        </w:tc>
        <w:tc>
          <w:tcPr>
            <w:tcW w:w="1526" w:type="dxa"/>
          </w:tcPr>
          <w:p w:rsidR="0023478B" w:rsidRDefault="0023478B" w:rsidP="000810E4">
            <w:pPr>
              <w:rPr>
                <w:rFonts w:ascii="Arial" w:hAnsi="Arial"/>
                <w:u w:val="single"/>
                <w:rtl/>
              </w:rPr>
            </w:pPr>
          </w:p>
          <w:p w:rsidR="0023478B" w:rsidRPr="00FF1078" w:rsidRDefault="0023478B" w:rsidP="000810E4">
            <w:pPr>
              <w:rPr>
                <w:rFonts w:ascii="Arial" w:hAnsi="Arial"/>
                <w:u w:val="single"/>
                <w:rtl/>
              </w:rPr>
            </w:pPr>
          </w:p>
        </w:tc>
      </w:tr>
    </w:tbl>
    <w:p w:rsidR="0023478B" w:rsidRPr="00FF1078" w:rsidRDefault="0023478B" w:rsidP="0023478B">
      <w:pPr>
        <w:ind w:left="1080"/>
        <w:rPr>
          <w:rFonts w:ascii="Arial" w:hAnsi="Arial"/>
          <w:u w:val="single"/>
        </w:rPr>
      </w:pPr>
    </w:p>
    <w:p w:rsidR="0023478B" w:rsidRPr="00FF1078" w:rsidRDefault="0023478B" w:rsidP="0023478B">
      <w:pPr>
        <w:rPr>
          <w:rFonts w:ascii="Arial" w:hAnsi="Arial"/>
          <w:b/>
          <w:bCs/>
          <w:u w:val="single"/>
          <w:rtl/>
        </w:rPr>
      </w:pPr>
      <w:r w:rsidRPr="00CF5BB2">
        <w:rPr>
          <w:rFonts w:ascii="Arial" w:hAnsi="Arial" w:hint="cs"/>
          <w:b/>
          <w:bCs/>
          <w:u w:val="single"/>
          <w:rtl/>
        </w:rPr>
        <w:t>מענה לסעיף 1.9.1- 1.9.3 - עקרונות תוכנית המדידה</w:t>
      </w:r>
    </w:p>
    <w:p w:rsidR="0023478B" w:rsidRPr="00FF1078" w:rsidRDefault="0023478B" w:rsidP="0023478B">
      <w:pPr>
        <w:rPr>
          <w:rFonts w:ascii="Arial" w:hAnsi="Arial"/>
          <w:rtl/>
        </w:rPr>
      </w:pPr>
      <w:r w:rsidRPr="00FF1078">
        <w:rPr>
          <w:rFonts w:ascii="Arial" w:hAnsi="Arial" w:hint="cs"/>
          <w:rtl/>
        </w:rPr>
        <w:t xml:space="preserve">בחלק זה, על המציע לפרט את גישתו ביחס לעקרונות תוכנית המדידה שתתבצע במסגרת ההתקשרות. על המציע להתייחס לתוכנית המדידה הרבעונית, החודשית, והשבועית. </w:t>
      </w:r>
    </w:p>
    <w:p w:rsidR="0023478B" w:rsidRPr="00FF1078" w:rsidRDefault="0023478B" w:rsidP="0023478B">
      <w:pPr>
        <w:rPr>
          <w:rFonts w:ascii="Arial" w:hAnsi="Arial"/>
          <w:rtl/>
        </w:rPr>
      </w:pPr>
      <w:r w:rsidRPr="00FF1078">
        <w:rPr>
          <w:rFonts w:ascii="Arial" w:hAnsi="Arial" w:hint="cs"/>
          <w:rtl/>
        </w:rPr>
        <w:t xml:space="preserve">המציע רשאי לפרט את התייחסותו בכל אחת מן הקטגוריות שלהלן: </w:t>
      </w:r>
    </w:p>
    <w:p w:rsidR="0023478B" w:rsidRPr="00FF1078" w:rsidRDefault="0023478B" w:rsidP="0023478B">
      <w:pPr>
        <w:numPr>
          <w:ilvl w:val="0"/>
          <w:numId w:val="13"/>
        </w:numPr>
        <w:spacing w:before="120" w:line="280" w:lineRule="exact"/>
        <w:rPr>
          <w:rFonts w:ascii="Arial" w:hAnsi="Arial"/>
        </w:rPr>
      </w:pPr>
      <w:r w:rsidRPr="00FF1078">
        <w:rPr>
          <w:rFonts w:ascii="Arial" w:hAnsi="Arial" w:hint="cs"/>
          <w:rtl/>
        </w:rPr>
        <w:t>מרכיבי תוכנית העבודה-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13"/>
        </w:numPr>
        <w:spacing w:before="120" w:line="280" w:lineRule="exact"/>
        <w:rPr>
          <w:rFonts w:ascii="Arial" w:hAnsi="Arial"/>
        </w:rPr>
      </w:pPr>
      <w:r w:rsidRPr="00FF1078">
        <w:rPr>
          <w:rFonts w:ascii="Arial" w:hAnsi="Arial" w:hint="cs"/>
          <w:rtl/>
        </w:rPr>
        <w:t>בחירת השירותים והסניפים הנמדדים ביחידות השירות-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13"/>
        </w:numPr>
        <w:spacing w:before="120" w:line="280" w:lineRule="exact"/>
        <w:rPr>
          <w:rFonts w:ascii="Arial" w:hAnsi="Arial"/>
        </w:rPr>
      </w:pPr>
      <w:r w:rsidRPr="00FF1078">
        <w:rPr>
          <w:rFonts w:ascii="Arial" w:hAnsi="Arial" w:hint="cs"/>
          <w:rtl/>
        </w:rPr>
        <w:t>חלוקת העבודה בין הספק והמזמין באשר להכנת תוכנית העבודה ואישורה-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13"/>
        </w:numPr>
        <w:spacing w:before="120" w:line="280" w:lineRule="exact"/>
        <w:rPr>
          <w:rFonts w:ascii="Arial" w:hAnsi="Arial"/>
        </w:rPr>
      </w:pPr>
      <w:r w:rsidRPr="00FF1078">
        <w:rPr>
          <w:rFonts w:ascii="Arial" w:hAnsi="Arial" w:hint="cs"/>
          <w:rtl/>
        </w:rPr>
        <w:t>חיסיון/פומביות תוכניות המדידה-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F1078">
        <w:rPr>
          <w:rFonts w:ascii="Arial" w:hAnsi="Arial"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13"/>
        </w:numPr>
        <w:spacing w:before="120" w:line="280" w:lineRule="exact"/>
        <w:rPr>
          <w:rFonts w:ascii="Arial" w:hAnsi="Arial"/>
        </w:rPr>
      </w:pPr>
      <w:r w:rsidRPr="00FF1078">
        <w:rPr>
          <w:rFonts w:ascii="Arial" w:hAnsi="Arial" w:hint="cs"/>
          <w:rtl/>
        </w:rPr>
        <w:t>הכנת תוכניות המדידה ותיאום בין הספק והמזמין-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CF5BB2" w:rsidRDefault="0023478B" w:rsidP="0023478B">
      <w:pPr>
        <w:numPr>
          <w:ilvl w:val="0"/>
          <w:numId w:val="13"/>
        </w:numPr>
        <w:spacing w:before="120" w:line="280" w:lineRule="exact"/>
        <w:rPr>
          <w:rFonts w:ascii="Arial" w:hAnsi="Arial"/>
          <w:rtl/>
        </w:rPr>
      </w:pPr>
      <w:r w:rsidRPr="00CF5BB2">
        <w:rPr>
          <w:rFonts w:ascii="Arial" w:hAnsi="Arial" w:hint="cs"/>
          <w:rtl/>
        </w:rPr>
        <w:t>הערות/אתגרים/כשלים בתפיסת הלקוח המוצגת בסעיף 1.9-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CF5BB2" w:rsidRDefault="0023478B" w:rsidP="0023478B">
      <w:pPr>
        <w:rPr>
          <w:rFonts w:ascii="Arial" w:hAnsi="Arial"/>
          <w:b/>
          <w:bCs/>
          <w:u w:val="single"/>
          <w:rtl/>
        </w:rPr>
      </w:pPr>
    </w:p>
    <w:p w:rsidR="0023478B" w:rsidRPr="00CF5BB2" w:rsidRDefault="0023478B" w:rsidP="0023478B">
      <w:pPr>
        <w:rPr>
          <w:rFonts w:ascii="Arial" w:hAnsi="Arial"/>
          <w:b/>
          <w:bCs/>
          <w:u w:val="single"/>
          <w:rtl/>
        </w:rPr>
      </w:pPr>
      <w:r w:rsidRPr="00CF5BB2">
        <w:rPr>
          <w:rFonts w:ascii="Arial" w:hAnsi="Arial" w:hint="cs"/>
          <w:b/>
          <w:bCs/>
          <w:u w:val="single"/>
          <w:rtl/>
        </w:rPr>
        <w:t>מענה לסעיפים 1.9.4-1.9.6: הכנת תיק איסוף נתונים יחידתי</w:t>
      </w:r>
    </w:p>
    <w:p w:rsidR="0023478B" w:rsidRPr="00FF1078" w:rsidRDefault="0023478B" w:rsidP="0023478B">
      <w:pPr>
        <w:rPr>
          <w:rFonts w:ascii="Arial" w:hAnsi="Arial"/>
          <w:rtl/>
        </w:rPr>
      </w:pPr>
      <w:r w:rsidRPr="00CF5BB2">
        <w:rPr>
          <w:rFonts w:ascii="Arial" w:hAnsi="Arial" w:hint="cs"/>
          <w:rtl/>
        </w:rPr>
        <w:t>במענה לחלק זה יציג המציע תיק איסוף לדוגמא עבור שירות אחד שייבחר על ידו.</w:t>
      </w:r>
      <w:r w:rsidRPr="00FF1078">
        <w:rPr>
          <w:rFonts w:ascii="Arial" w:hAnsi="Arial" w:hint="cs"/>
          <w:rtl/>
        </w:rPr>
        <w:t xml:space="preserve"> </w:t>
      </w:r>
    </w:p>
    <w:p w:rsidR="0023478B" w:rsidRPr="00FF1078" w:rsidRDefault="0023478B" w:rsidP="0023478B">
      <w:pPr>
        <w:rPr>
          <w:rFonts w:ascii="Arial" w:hAnsi="Arial"/>
          <w:rtl/>
        </w:rPr>
      </w:pPr>
      <w:r w:rsidRPr="00FF1078">
        <w:rPr>
          <w:rFonts w:ascii="Arial" w:hAnsi="Arial" w:hint="cs"/>
          <w:rtl/>
        </w:rPr>
        <w:t xml:space="preserve">יש לוודא שכל הפרטים הבאים מוגשים למשרד, במסגרת המענה על חלק זה, בשים לב להנחיות הכלולות </w:t>
      </w:r>
      <w:r>
        <w:rPr>
          <w:rFonts w:ascii="Arial" w:hAnsi="Arial" w:hint="cs"/>
          <w:rtl/>
        </w:rPr>
        <w:t>ב</w:t>
      </w:r>
      <w:r w:rsidRPr="00FF1078">
        <w:rPr>
          <w:rFonts w:ascii="Arial" w:hAnsi="Arial" w:hint="cs"/>
          <w:rtl/>
        </w:rPr>
        <w:t>סעיף 1.9.5</w:t>
      </w:r>
      <w:r>
        <w:rPr>
          <w:rFonts w:ascii="Arial" w:hAnsi="Arial" w:hint="cs"/>
          <w:rtl/>
        </w:rPr>
        <w:t xml:space="preserve"> </w:t>
      </w:r>
      <w:r w:rsidRPr="00FF1078">
        <w:rPr>
          <w:rFonts w:ascii="Arial" w:hAnsi="Arial" w:hint="cs"/>
          <w:rtl/>
        </w:rPr>
        <w:t xml:space="preserve">בחלק ב' למכרז: </w:t>
      </w:r>
    </w:p>
    <w:p w:rsidR="0023478B" w:rsidRPr="00FF1078" w:rsidRDefault="0023478B" w:rsidP="0023478B">
      <w:pPr>
        <w:numPr>
          <w:ilvl w:val="0"/>
          <w:numId w:val="14"/>
        </w:numPr>
        <w:spacing w:before="120" w:line="280" w:lineRule="exact"/>
        <w:rPr>
          <w:rFonts w:ascii="Arial" w:hAnsi="Arial"/>
        </w:rPr>
      </w:pPr>
      <w:r w:rsidRPr="00FF1078">
        <w:rPr>
          <w:rFonts w:ascii="Arial" w:hAnsi="Arial" w:hint="cs"/>
          <w:rtl/>
        </w:rPr>
        <w:t xml:space="preserve">שאלונים וטופסי דיווח בכל אחד מהערוצים הנמדדים: </w:t>
      </w:r>
    </w:p>
    <w:p w:rsidR="0023478B" w:rsidRPr="00FF1078" w:rsidRDefault="0023478B" w:rsidP="0023478B">
      <w:pPr>
        <w:numPr>
          <w:ilvl w:val="1"/>
          <w:numId w:val="14"/>
        </w:numPr>
        <w:spacing w:before="120" w:line="280" w:lineRule="exact"/>
        <w:rPr>
          <w:rFonts w:ascii="Arial" w:hAnsi="Arial"/>
        </w:rPr>
      </w:pPr>
      <w:r w:rsidRPr="00FF1078">
        <w:rPr>
          <w:rFonts w:ascii="Arial" w:hAnsi="Arial" w:hint="cs"/>
          <w:rtl/>
        </w:rPr>
        <w:t>טופס הערכת מודד בסניף</w:t>
      </w:r>
    </w:p>
    <w:p w:rsidR="0023478B" w:rsidRPr="00FF1078" w:rsidRDefault="0023478B" w:rsidP="0023478B">
      <w:pPr>
        <w:numPr>
          <w:ilvl w:val="1"/>
          <w:numId w:val="14"/>
        </w:numPr>
        <w:spacing w:before="120" w:line="280" w:lineRule="exact"/>
        <w:rPr>
          <w:rFonts w:ascii="Arial" w:hAnsi="Arial"/>
        </w:rPr>
      </w:pPr>
      <w:r w:rsidRPr="00FF1078">
        <w:rPr>
          <w:rFonts w:ascii="Arial" w:hAnsi="Arial" w:hint="cs"/>
          <w:rtl/>
        </w:rPr>
        <w:t>טופס מדידת זמנים בסניף</w:t>
      </w:r>
    </w:p>
    <w:p w:rsidR="0023478B" w:rsidRPr="00FF1078" w:rsidRDefault="0023478B" w:rsidP="0023478B">
      <w:pPr>
        <w:numPr>
          <w:ilvl w:val="1"/>
          <w:numId w:val="14"/>
        </w:numPr>
        <w:spacing w:before="120" w:line="280" w:lineRule="exact"/>
        <w:rPr>
          <w:rFonts w:ascii="Arial" w:hAnsi="Arial"/>
        </w:rPr>
      </w:pPr>
      <w:r w:rsidRPr="00FF1078">
        <w:rPr>
          <w:rFonts w:ascii="Arial" w:hAnsi="Arial" w:hint="cs"/>
          <w:rtl/>
        </w:rPr>
        <w:t>טופס תשאול בסניף</w:t>
      </w:r>
    </w:p>
    <w:p w:rsidR="0023478B" w:rsidRPr="00FF1078" w:rsidRDefault="0023478B" w:rsidP="0023478B">
      <w:pPr>
        <w:numPr>
          <w:ilvl w:val="1"/>
          <w:numId w:val="14"/>
        </w:numPr>
        <w:spacing w:before="120" w:line="280" w:lineRule="exact"/>
        <w:rPr>
          <w:rFonts w:ascii="Arial" w:hAnsi="Arial"/>
        </w:rPr>
      </w:pPr>
      <w:r w:rsidRPr="00FF1078">
        <w:rPr>
          <w:rFonts w:ascii="Arial" w:hAnsi="Arial" w:hint="cs"/>
          <w:rtl/>
        </w:rPr>
        <w:t>טופס מדידת זמנים והערכת מודד טלפונית- בטופס תיכלל דוגמת מקרה מדומה שייבחן במסגרת המדידה.</w:t>
      </w:r>
    </w:p>
    <w:p w:rsidR="0023478B" w:rsidRPr="00FF1078" w:rsidRDefault="0023478B" w:rsidP="0023478B">
      <w:pPr>
        <w:numPr>
          <w:ilvl w:val="1"/>
          <w:numId w:val="14"/>
        </w:numPr>
        <w:spacing w:before="120" w:line="280" w:lineRule="exact"/>
        <w:rPr>
          <w:rFonts w:ascii="Arial" w:hAnsi="Arial"/>
        </w:rPr>
      </w:pPr>
      <w:r w:rsidRPr="00FF1078">
        <w:rPr>
          <w:rFonts w:ascii="Arial" w:hAnsi="Arial" w:hint="cs"/>
          <w:rtl/>
        </w:rPr>
        <w:t xml:space="preserve">טופס הערכה לשירות מקוון- בטופס תיכלל דוגמת מקרה מדומה שייבחן במסגרת המדידה. </w:t>
      </w:r>
    </w:p>
    <w:p w:rsidR="0023478B" w:rsidRPr="00FF1078" w:rsidRDefault="0023478B" w:rsidP="0023478B">
      <w:pPr>
        <w:numPr>
          <w:ilvl w:val="0"/>
          <w:numId w:val="14"/>
        </w:numPr>
        <w:spacing w:before="120" w:line="280" w:lineRule="exact"/>
        <w:rPr>
          <w:rFonts w:ascii="Arial" w:hAnsi="Arial"/>
        </w:rPr>
      </w:pPr>
      <w:r w:rsidRPr="00FF1078">
        <w:rPr>
          <w:rFonts w:ascii="Arial" w:hAnsi="Arial" w:hint="cs"/>
          <w:rtl/>
        </w:rPr>
        <w:t>קובץ הנחיות לסוקר:</w:t>
      </w:r>
    </w:p>
    <w:p w:rsidR="0023478B" w:rsidRPr="00FF1078" w:rsidRDefault="0023478B" w:rsidP="0023478B">
      <w:pPr>
        <w:numPr>
          <w:ilvl w:val="1"/>
          <w:numId w:val="14"/>
        </w:numPr>
        <w:spacing w:before="120" w:line="280" w:lineRule="exact"/>
        <w:rPr>
          <w:rFonts w:ascii="Arial" w:hAnsi="Arial"/>
        </w:rPr>
      </w:pPr>
      <w:r w:rsidRPr="00FF1078">
        <w:rPr>
          <w:rFonts w:ascii="Arial" w:hAnsi="Arial" w:hint="cs"/>
          <w:rtl/>
        </w:rPr>
        <w:t>הנחיות לסוקר בסניפי השירות.</w:t>
      </w:r>
    </w:p>
    <w:p w:rsidR="0023478B" w:rsidRPr="00FF1078" w:rsidRDefault="0023478B" w:rsidP="0023478B">
      <w:pPr>
        <w:numPr>
          <w:ilvl w:val="1"/>
          <w:numId w:val="14"/>
        </w:numPr>
        <w:spacing w:before="120" w:line="280" w:lineRule="exact"/>
        <w:rPr>
          <w:rFonts w:ascii="Arial" w:hAnsi="Arial"/>
        </w:rPr>
      </w:pPr>
      <w:r w:rsidRPr="00FF1078">
        <w:rPr>
          <w:rFonts w:ascii="Arial" w:hAnsi="Arial" w:hint="cs"/>
          <w:rtl/>
        </w:rPr>
        <w:t>הנחיות לסוקר במוקד הטלפוני.</w:t>
      </w:r>
    </w:p>
    <w:p w:rsidR="0023478B" w:rsidRPr="00FF1078" w:rsidRDefault="0023478B" w:rsidP="0023478B">
      <w:pPr>
        <w:numPr>
          <w:ilvl w:val="1"/>
          <w:numId w:val="14"/>
        </w:numPr>
        <w:spacing w:before="120" w:line="280" w:lineRule="exact"/>
        <w:rPr>
          <w:rFonts w:ascii="Arial" w:hAnsi="Arial"/>
        </w:rPr>
      </w:pPr>
      <w:r w:rsidRPr="00FF1078">
        <w:rPr>
          <w:rFonts w:ascii="Arial" w:hAnsi="Arial" w:hint="cs"/>
          <w:rtl/>
        </w:rPr>
        <w:t xml:space="preserve">הנחיות לסוקר באתר האינטרנט. </w:t>
      </w:r>
    </w:p>
    <w:p w:rsidR="0023478B" w:rsidRPr="00CF5BB2" w:rsidRDefault="0023478B" w:rsidP="0023478B">
      <w:pPr>
        <w:numPr>
          <w:ilvl w:val="0"/>
          <w:numId w:val="14"/>
        </w:numPr>
        <w:spacing w:before="120" w:line="280" w:lineRule="exact"/>
        <w:rPr>
          <w:rFonts w:ascii="Arial" w:hAnsi="Arial"/>
        </w:rPr>
      </w:pPr>
      <w:r w:rsidRPr="00CF5BB2">
        <w:rPr>
          <w:rFonts w:ascii="Arial" w:hAnsi="Arial" w:hint="cs"/>
          <w:rtl/>
        </w:rPr>
        <w:lastRenderedPageBreak/>
        <w:t xml:space="preserve">קובץ מקרים ותגובות לשירות נבחר. </w:t>
      </w:r>
    </w:p>
    <w:p w:rsidR="0023478B" w:rsidRPr="00CF5BB2" w:rsidRDefault="0023478B" w:rsidP="0023478B">
      <w:pPr>
        <w:numPr>
          <w:ilvl w:val="0"/>
          <w:numId w:val="14"/>
        </w:numPr>
        <w:spacing w:before="120" w:line="280" w:lineRule="exact"/>
        <w:rPr>
          <w:rFonts w:ascii="Arial" w:hAnsi="Arial"/>
        </w:rPr>
      </w:pPr>
      <w:r w:rsidRPr="00CF5BB2">
        <w:rPr>
          <w:rFonts w:ascii="Arial" w:hAnsi="Arial" w:hint="cs"/>
          <w:rtl/>
        </w:rPr>
        <w:t xml:space="preserve">הערות כלליות/אתגרים בתפיסת המשרד (כפי שמוצגת בסעיפים 1.9.4-1.9.6): </w:t>
      </w:r>
      <w:r w:rsidRPr="00CF5BB2">
        <w:rPr>
          <w:rFonts w:ascii="Arial" w:hAnsi="Arial" w:hint="cs"/>
          <w:color w:val="A6A6A6"/>
          <w:rtl/>
        </w:rPr>
        <w:t>הערה: המציע אינו חייב לענות בחלק זה, אלא רשאי לפרט</w:t>
      </w:r>
      <w:r w:rsidRPr="00CF5BB2">
        <w:rPr>
          <w:rFonts w:ascii="Arial" w:hAnsi="Arial" w:hint="cs"/>
          <w:rtl/>
        </w:rPr>
        <w:t xml:space="preserve"> </w:t>
      </w:r>
      <w:r w:rsidRPr="00CF5BB2">
        <w:rPr>
          <w:rFonts w:ascii="Arial" w:hAnsi="Arial" w:hint="cs"/>
          <w:color w:val="A6A6A6"/>
          <w:rtl/>
        </w:rPr>
        <w:t>רק קשיים מהותיים (ככל שקיימים לגישתו) בתפיסת המשרד</w:t>
      </w:r>
      <w:r w:rsidRPr="00CF5BB2">
        <w:rPr>
          <w:rFonts w:ascii="Arial" w:hAnsi="Arial" w:hint="cs"/>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CF5BB2" w:rsidRDefault="0023478B" w:rsidP="0023478B">
      <w:pPr>
        <w:ind w:left="1080"/>
        <w:rPr>
          <w:rFonts w:ascii="Arial" w:hAnsi="Arial"/>
          <w:b/>
          <w:bCs/>
          <w:u w:val="single"/>
          <w:rtl/>
        </w:rPr>
      </w:pPr>
    </w:p>
    <w:p w:rsidR="0023478B" w:rsidRPr="00CF5BB2" w:rsidRDefault="0023478B" w:rsidP="0023478B">
      <w:pPr>
        <w:rPr>
          <w:rFonts w:ascii="Arial" w:hAnsi="Arial"/>
          <w:b/>
          <w:bCs/>
          <w:u w:val="single"/>
          <w:rtl/>
        </w:rPr>
      </w:pPr>
      <w:r w:rsidRPr="00CF5BB2">
        <w:rPr>
          <w:rFonts w:ascii="Arial" w:hAnsi="Arial" w:hint="cs"/>
          <w:b/>
          <w:bCs/>
          <w:u w:val="single"/>
          <w:rtl/>
        </w:rPr>
        <w:t>מענה לסעיפים 1.9.7- 1.9.9- איסוף הנתונים</w:t>
      </w:r>
    </w:p>
    <w:p w:rsidR="0023478B" w:rsidRPr="00FF1078" w:rsidRDefault="0023478B" w:rsidP="0023478B">
      <w:pPr>
        <w:rPr>
          <w:rFonts w:ascii="Arial" w:hAnsi="Arial"/>
          <w:rtl/>
        </w:rPr>
      </w:pPr>
      <w:r w:rsidRPr="00CF5BB2">
        <w:rPr>
          <w:rFonts w:ascii="Arial" w:hAnsi="Arial" w:hint="cs"/>
          <w:rtl/>
        </w:rPr>
        <w:t>במענה לחלק זה, על המציע להציע מערך ארגוני הנדרש לצורך ביצוע המדידות. כמו כן, רשאי</w:t>
      </w:r>
      <w:r w:rsidRPr="00FF1078">
        <w:rPr>
          <w:rFonts w:ascii="Arial" w:hAnsi="Arial" w:hint="cs"/>
          <w:rtl/>
        </w:rPr>
        <w:t xml:space="preserve"> המציע להציג את ההנחות המקצועיות שעליהן מבוסס המערך הארגוני המוצע: </w:t>
      </w:r>
    </w:p>
    <w:p w:rsidR="0023478B" w:rsidRPr="00FF1078" w:rsidRDefault="0023478B" w:rsidP="0023478B">
      <w:pPr>
        <w:numPr>
          <w:ilvl w:val="0"/>
          <w:numId w:val="15"/>
        </w:numPr>
        <w:spacing w:before="120" w:line="280" w:lineRule="exact"/>
        <w:rPr>
          <w:rFonts w:ascii="Arial" w:hAnsi="Arial"/>
        </w:rPr>
      </w:pPr>
      <w:r w:rsidRPr="00FF1078">
        <w:rPr>
          <w:rFonts w:ascii="Arial" w:hAnsi="Arial" w:hint="cs"/>
          <w:rtl/>
        </w:rPr>
        <w:t>הצגת בעלי התפקידים וחלקי המשרות הנדרשים: ________________________________________________________________________________________________________________________________________________________________________________________________________________________________________</w:t>
      </w:r>
    </w:p>
    <w:p w:rsidR="0023478B" w:rsidRPr="00CF5BB2" w:rsidRDefault="0023478B" w:rsidP="0023478B">
      <w:pPr>
        <w:numPr>
          <w:ilvl w:val="0"/>
          <w:numId w:val="15"/>
        </w:numPr>
        <w:spacing w:before="120" w:line="280" w:lineRule="exact"/>
        <w:jc w:val="both"/>
        <w:rPr>
          <w:rFonts w:ascii="Arial" w:hAnsi="Arial"/>
        </w:rPr>
      </w:pPr>
      <w:r w:rsidRPr="00FF1078">
        <w:rPr>
          <w:rFonts w:ascii="Arial" w:hAnsi="Arial" w:hint="cs"/>
          <w:rtl/>
        </w:rPr>
        <w:t>הצגת ההנחות המקצועיות העומדות בבסיס המערך הארגוני המוצג (בשים לב להיקף הפריטים הנמדדים, היקפי הסניפים וערוצי השירות, ומאפיינים נוספים בעבודת הסוקרים): ________________________________________________________________________________________________________________________________________________________________________________________________</w:t>
      </w:r>
      <w:r w:rsidRPr="00CF5BB2">
        <w:rPr>
          <w:rFonts w:ascii="Arial" w:hAnsi="Arial" w:hint="cs"/>
          <w:rtl/>
        </w:rPr>
        <w:t>________________________________________</w:t>
      </w:r>
    </w:p>
    <w:p w:rsidR="0023478B" w:rsidRPr="00CF5BB2" w:rsidRDefault="0023478B" w:rsidP="0023478B">
      <w:pPr>
        <w:rPr>
          <w:rFonts w:ascii="Arial" w:hAnsi="Arial"/>
          <w:b/>
          <w:bCs/>
          <w:u w:val="single"/>
          <w:rtl/>
        </w:rPr>
      </w:pPr>
      <w:r w:rsidRPr="00CF5BB2">
        <w:rPr>
          <w:rFonts w:ascii="Arial" w:hAnsi="Arial" w:hint="cs"/>
          <w:b/>
          <w:bCs/>
          <w:u w:val="single"/>
          <w:rtl/>
        </w:rPr>
        <w:t xml:space="preserve">מענה לסעיפים 1.9.10- 1.9.12: גיוס והכשרת הסוקרים </w:t>
      </w:r>
    </w:p>
    <w:p w:rsidR="0023478B" w:rsidRPr="00FF1078" w:rsidRDefault="0023478B" w:rsidP="0023478B">
      <w:pPr>
        <w:rPr>
          <w:rFonts w:ascii="Arial" w:hAnsi="Arial"/>
          <w:rtl/>
        </w:rPr>
      </w:pPr>
      <w:r w:rsidRPr="00CF5BB2">
        <w:rPr>
          <w:rFonts w:ascii="Arial" w:hAnsi="Arial" w:hint="cs"/>
          <w:rtl/>
        </w:rPr>
        <w:t>במענה לחלק זה, על המציע להציג את מערך כוח-האדם הנדרש להכנת תוכניות העבודה, ביצוע</w:t>
      </w:r>
      <w:r w:rsidRPr="00FF1078">
        <w:rPr>
          <w:rFonts w:ascii="Arial" w:hAnsi="Arial" w:hint="cs"/>
          <w:rtl/>
        </w:rPr>
        <w:t xml:space="preserve"> ההכשרות לעובדים וגיוס הסוקרים. כמו כן, רשאי המציע להציג את ההנחות המקצועיות </w:t>
      </w:r>
      <w:r>
        <w:rPr>
          <w:rFonts w:ascii="Arial" w:hAnsi="Arial" w:hint="cs"/>
          <w:rtl/>
        </w:rPr>
        <w:t>ש</w:t>
      </w:r>
      <w:r w:rsidRPr="00FF1078">
        <w:rPr>
          <w:rFonts w:ascii="Arial" w:hAnsi="Arial" w:hint="cs"/>
          <w:rtl/>
        </w:rPr>
        <w:t xml:space="preserve">עליהן מתבסס </w:t>
      </w:r>
      <w:r>
        <w:rPr>
          <w:rFonts w:ascii="Arial" w:hAnsi="Arial" w:hint="cs"/>
          <w:rtl/>
        </w:rPr>
        <w:t>מערך כוח האדם</w:t>
      </w:r>
      <w:r w:rsidRPr="00FF1078">
        <w:rPr>
          <w:rFonts w:ascii="Arial" w:hAnsi="Arial" w:hint="cs"/>
          <w:rtl/>
        </w:rPr>
        <w:t xml:space="preserve"> המוצג, וכן רשאי להציג קשי</w:t>
      </w:r>
      <w:r>
        <w:rPr>
          <w:rFonts w:ascii="Arial" w:hAnsi="Arial" w:hint="cs"/>
          <w:rtl/>
        </w:rPr>
        <w:t>י</w:t>
      </w:r>
      <w:r w:rsidRPr="00FF1078">
        <w:rPr>
          <w:rFonts w:ascii="Arial" w:hAnsi="Arial" w:hint="cs"/>
          <w:rtl/>
        </w:rPr>
        <w:t xml:space="preserve">ם/אתגרים בהקמת מערך הגיוס וההכשרה: </w:t>
      </w:r>
    </w:p>
    <w:p w:rsidR="0023478B" w:rsidRPr="00FF1078" w:rsidRDefault="0023478B" w:rsidP="0023478B">
      <w:pPr>
        <w:numPr>
          <w:ilvl w:val="0"/>
          <w:numId w:val="16"/>
        </w:numPr>
        <w:spacing w:before="120" w:line="280" w:lineRule="exact"/>
        <w:jc w:val="both"/>
        <w:rPr>
          <w:rFonts w:ascii="Arial" w:hAnsi="Arial"/>
        </w:rPr>
      </w:pPr>
      <w:r w:rsidRPr="00FF1078">
        <w:rPr>
          <w:rFonts w:ascii="Arial" w:hAnsi="Arial" w:hint="cs"/>
          <w:rtl/>
        </w:rPr>
        <w:t xml:space="preserve">הצגת </w:t>
      </w:r>
      <w:r>
        <w:rPr>
          <w:rFonts w:ascii="Arial" w:hAnsi="Arial" w:hint="cs"/>
          <w:rtl/>
        </w:rPr>
        <w:t>מערך כוח האדם</w:t>
      </w:r>
      <w:r w:rsidRPr="00FF1078">
        <w:rPr>
          <w:rFonts w:ascii="Arial" w:hAnsi="Arial" w:hint="cs"/>
          <w:rtl/>
        </w:rPr>
        <w:t xml:space="preserve"> שיעמוד לרשות המציע לצורך כתיבת תוכניות ההכשרה, גיוס הסוקרים וביצוע ההכשרות</w:t>
      </w:r>
      <w:r>
        <w:rPr>
          <w:rFonts w:ascii="Arial" w:hAnsi="Arial" w:hint="cs"/>
          <w:rtl/>
        </w:rPr>
        <w:t xml:space="preserve"> </w:t>
      </w:r>
      <w:r w:rsidRPr="00FF1078">
        <w:rPr>
          <w:rFonts w:ascii="Arial" w:hAnsi="Arial" w:hint="cs"/>
          <w:rtl/>
        </w:rPr>
        <w:t xml:space="preserve">- הצגת בעלי התפקידים הנדרשים והיקפי המשרות: </w:t>
      </w:r>
    </w:p>
    <w:p w:rsidR="0023478B" w:rsidRPr="00FF1078" w:rsidRDefault="0023478B" w:rsidP="0023478B">
      <w:pPr>
        <w:ind w:left="1080"/>
        <w:rPr>
          <w:rFonts w:ascii="Arial" w:hAnsi="Arial"/>
          <w:rt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15"/>
        </w:numPr>
        <w:spacing w:before="120" w:line="280" w:lineRule="exact"/>
        <w:jc w:val="both"/>
        <w:rPr>
          <w:rFonts w:ascii="Arial" w:hAnsi="Arial"/>
        </w:rPr>
      </w:pPr>
      <w:r w:rsidRPr="00FF1078">
        <w:rPr>
          <w:rFonts w:ascii="Arial" w:hAnsi="Arial" w:hint="cs"/>
          <w:rtl/>
        </w:rPr>
        <w:t xml:space="preserve">הצגת ההנחות המקצועיות העומדות בבסיס מערך </w:t>
      </w:r>
      <w:r>
        <w:rPr>
          <w:rFonts w:ascii="Arial" w:hAnsi="Arial" w:hint="cs"/>
          <w:rtl/>
        </w:rPr>
        <w:t>כוח האדם</w:t>
      </w:r>
      <w:r w:rsidRPr="00FF1078">
        <w:rPr>
          <w:rFonts w:ascii="Arial" w:hAnsi="Arial" w:hint="cs"/>
          <w:rtl/>
        </w:rPr>
        <w:t xml:space="preserve"> הנדרש (המציע רשאי להתייחס להיקף ההכשרות הנדרשות, דרישות סף לגיוס הסוקרים ומורכבות תהליך הגיוס): </w:t>
      </w:r>
      <w:r w:rsidRPr="00FF1078">
        <w:rPr>
          <w:rFonts w:ascii="Arial" w:hAnsi="Arial"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Default="0023478B" w:rsidP="0023478B">
      <w:pPr>
        <w:numPr>
          <w:ilvl w:val="0"/>
          <w:numId w:val="15"/>
        </w:numPr>
        <w:spacing w:before="120" w:line="280" w:lineRule="exact"/>
        <w:jc w:val="both"/>
        <w:rPr>
          <w:rFonts w:ascii="Arial" w:hAnsi="Arial"/>
        </w:rPr>
      </w:pPr>
      <w:r w:rsidRPr="00FF1078">
        <w:rPr>
          <w:rFonts w:ascii="Arial" w:hAnsi="Arial" w:hint="cs"/>
          <w:rtl/>
        </w:rPr>
        <w:t>הצגת קשיים/אתגרים אפשריים בהקמת מערך הגיוס וההכשרה: _____</w:t>
      </w:r>
      <w:r>
        <w:rPr>
          <w:rFonts w:ascii="Arial" w:hAnsi="Arial" w:hint="cs"/>
          <w:rtl/>
        </w:rPr>
        <w:t>________</w:t>
      </w:r>
      <w:r w:rsidRPr="00FF1078">
        <w:rPr>
          <w:rFonts w:ascii="Arial" w:hAnsi="Arial" w:hint="cs"/>
          <w:rtl/>
        </w:rPr>
        <w:t>_____</w:t>
      </w:r>
    </w:p>
    <w:p w:rsidR="0023478B" w:rsidRPr="00FF1078" w:rsidRDefault="0023478B" w:rsidP="0023478B">
      <w:pPr>
        <w:ind w:left="1140"/>
        <w:rPr>
          <w:rFonts w:ascii="Arial" w:hAnsi="Aria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ind w:left="1140"/>
        <w:rPr>
          <w:rFonts w:ascii="Arial" w:hAnsi="Arial"/>
        </w:rPr>
      </w:pPr>
    </w:p>
    <w:p w:rsidR="0023478B" w:rsidRPr="00CF5BB2" w:rsidRDefault="0023478B" w:rsidP="0023478B">
      <w:pPr>
        <w:rPr>
          <w:rFonts w:ascii="Arial" w:hAnsi="Arial"/>
          <w:b/>
          <w:bCs/>
          <w:u w:val="single"/>
          <w:rtl/>
        </w:rPr>
      </w:pPr>
      <w:r w:rsidRPr="00CF5BB2">
        <w:rPr>
          <w:rFonts w:ascii="Arial" w:hAnsi="Arial" w:hint="cs"/>
          <w:b/>
          <w:bCs/>
          <w:u w:val="single"/>
          <w:rtl/>
        </w:rPr>
        <w:t>מענה לסעיפים 1.9.13- 1.9.15: תמיכה שוטפת בתהליך איסוף הנתונים</w:t>
      </w:r>
    </w:p>
    <w:p w:rsidR="0023478B" w:rsidRPr="00FF1078" w:rsidRDefault="0023478B" w:rsidP="0023478B">
      <w:pPr>
        <w:rPr>
          <w:rFonts w:ascii="Arial" w:hAnsi="Arial"/>
          <w:rtl/>
        </w:rPr>
      </w:pPr>
      <w:r w:rsidRPr="00CF5BB2">
        <w:rPr>
          <w:rFonts w:ascii="Arial" w:hAnsi="Arial" w:hint="cs"/>
          <w:rtl/>
        </w:rPr>
        <w:t>במענה לסעיף זה יציג המציע את עיקרי תפיסתו באשר למערך התמיכה בסוקרים שיוקם על-ידו לצורך ביצוע עבודות המדידה:</w:t>
      </w:r>
      <w:r w:rsidRPr="00FF1078">
        <w:rPr>
          <w:rFonts w:ascii="Arial" w:hAnsi="Arial" w:hint="cs"/>
          <w:rtl/>
        </w:rPr>
        <w:t xml:space="preserve"> </w:t>
      </w:r>
    </w:p>
    <w:p w:rsidR="0023478B" w:rsidRPr="00FF1078" w:rsidRDefault="0023478B" w:rsidP="0023478B">
      <w:pPr>
        <w:numPr>
          <w:ilvl w:val="0"/>
          <w:numId w:val="17"/>
        </w:numPr>
        <w:spacing w:before="120" w:line="280" w:lineRule="exact"/>
        <w:jc w:val="both"/>
        <w:rPr>
          <w:rFonts w:ascii="Arial" w:hAnsi="Arial"/>
        </w:rPr>
      </w:pPr>
      <w:r w:rsidRPr="00FF1078">
        <w:rPr>
          <w:rFonts w:ascii="Arial" w:hAnsi="Arial" w:hint="cs"/>
          <w:rtl/>
        </w:rPr>
        <w:t xml:space="preserve">המבנה הארגוני, היקפי המשרות וההיערכות הנדרשת להקמתו: </w:t>
      </w:r>
    </w:p>
    <w:p w:rsidR="0023478B" w:rsidRPr="00FF1078" w:rsidRDefault="0023478B" w:rsidP="0023478B">
      <w:pPr>
        <w:ind w:left="1080"/>
        <w:rPr>
          <w:rFonts w:ascii="Arial" w:hAnsi="Aria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17"/>
        </w:numPr>
        <w:spacing w:before="120" w:line="280" w:lineRule="exact"/>
        <w:jc w:val="both"/>
        <w:rPr>
          <w:rFonts w:ascii="Arial" w:hAnsi="Arial"/>
        </w:rPr>
      </w:pPr>
      <w:r w:rsidRPr="00FF1078">
        <w:rPr>
          <w:rFonts w:ascii="Arial" w:hAnsi="Arial" w:hint="cs"/>
          <w:rtl/>
        </w:rPr>
        <w:t xml:space="preserve">כלי עזר שישמשו את המציע לצורך ביצוע התמיכה השוטפת: </w:t>
      </w:r>
    </w:p>
    <w:p w:rsidR="0023478B" w:rsidRPr="00FF1078" w:rsidRDefault="0023478B" w:rsidP="0023478B">
      <w:pPr>
        <w:ind w:left="1080"/>
        <w:rPr>
          <w:rFonts w:ascii="Arial" w:hAnsi="Aria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17"/>
        </w:numPr>
        <w:spacing w:before="120" w:line="280" w:lineRule="exact"/>
        <w:jc w:val="both"/>
        <w:rPr>
          <w:rFonts w:ascii="Arial" w:hAnsi="Arial"/>
        </w:rPr>
      </w:pPr>
      <w:r w:rsidRPr="00FF1078">
        <w:rPr>
          <w:rFonts w:ascii="Arial" w:hAnsi="Arial" w:hint="cs"/>
          <w:rtl/>
        </w:rPr>
        <w:t xml:space="preserve">אופן ותדירות עדכון קובץ המקרים והתגובות: </w:t>
      </w:r>
    </w:p>
    <w:p w:rsidR="0023478B" w:rsidRPr="00FF1078" w:rsidRDefault="0023478B" w:rsidP="0023478B">
      <w:pPr>
        <w:ind w:left="1080"/>
        <w:rPr>
          <w:rFonts w:ascii="Arial" w:hAnsi="Aria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w:t>
      </w:r>
      <w:r w:rsidRPr="00FF1078">
        <w:rPr>
          <w:rFonts w:ascii="Arial" w:hAnsi="Arial"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17"/>
        </w:numPr>
        <w:spacing w:before="120" w:line="280" w:lineRule="exact"/>
        <w:jc w:val="both"/>
        <w:rPr>
          <w:rFonts w:ascii="Arial" w:hAnsi="Arial"/>
        </w:rPr>
      </w:pPr>
      <w:r w:rsidRPr="00FF1078">
        <w:rPr>
          <w:rFonts w:ascii="Arial" w:hAnsi="Arial" w:hint="cs"/>
          <w:rtl/>
        </w:rPr>
        <w:t>מקרים המחייבים התערבות מצד המזמין ואינם ניתנים לטיפול באמצעות המציע בלבד:</w:t>
      </w:r>
    </w:p>
    <w:p w:rsidR="0023478B" w:rsidRPr="00CF5BB2" w:rsidRDefault="0023478B" w:rsidP="0023478B">
      <w:pPr>
        <w:ind w:left="1080"/>
        <w:rPr>
          <w:rFonts w:ascii="Arial" w:hAnsi="Aria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F5BB2">
        <w:rPr>
          <w:rFonts w:ascii="Arial" w:hAnsi="Arial" w:hint="cs"/>
          <w:rtl/>
        </w:rPr>
        <w:t>_________________________________________</w:t>
      </w:r>
    </w:p>
    <w:p w:rsidR="0023478B" w:rsidRPr="00CF5BB2" w:rsidRDefault="0023478B" w:rsidP="0023478B">
      <w:pPr>
        <w:numPr>
          <w:ilvl w:val="0"/>
          <w:numId w:val="17"/>
        </w:numPr>
        <w:spacing w:before="120" w:line="280" w:lineRule="exact"/>
        <w:jc w:val="both"/>
        <w:rPr>
          <w:rFonts w:ascii="Arial" w:hAnsi="Arial"/>
        </w:rPr>
      </w:pPr>
      <w:r w:rsidRPr="00CF5BB2">
        <w:rPr>
          <w:rFonts w:ascii="Arial" w:hAnsi="Arial" w:hint="cs"/>
          <w:rtl/>
        </w:rPr>
        <w:t xml:space="preserve">אתגרים/קשיים בתפיסת התמיכה המוצגת על-ידי המשרד בסעיף 1.9.13: </w:t>
      </w:r>
    </w:p>
    <w:p w:rsidR="0023478B" w:rsidRPr="00CF5BB2" w:rsidRDefault="0023478B" w:rsidP="0023478B">
      <w:pPr>
        <w:ind w:left="1080"/>
        <w:rPr>
          <w:rFonts w:ascii="Arial" w:hAnsi="Arial"/>
          <w:rtl/>
        </w:rPr>
      </w:pPr>
      <w:r w:rsidRPr="00CF5BB2">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CF5BB2" w:rsidRDefault="0023478B" w:rsidP="0023478B">
      <w:pPr>
        <w:rPr>
          <w:rFonts w:ascii="Arial" w:hAnsi="Arial"/>
          <w:b/>
          <w:bCs/>
          <w:u w:val="single"/>
          <w:rtl/>
        </w:rPr>
      </w:pPr>
    </w:p>
    <w:p w:rsidR="0023478B" w:rsidRPr="00CF5BB2" w:rsidRDefault="0023478B" w:rsidP="0023478B">
      <w:pPr>
        <w:rPr>
          <w:rFonts w:ascii="Arial" w:hAnsi="Arial"/>
          <w:b/>
          <w:bCs/>
          <w:u w:val="single"/>
          <w:rtl/>
        </w:rPr>
      </w:pPr>
      <w:r w:rsidRPr="00CF5BB2">
        <w:rPr>
          <w:rFonts w:ascii="Arial" w:hAnsi="Arial" w:hint="cs"/>
          <w:b/>
          <w:bCs/>
          <w:u w:val="single"/>
          <w:rtl/>
        </w:rPr>
        <w:t>מענה לסעיפים 1.9.16- 1.9.18- מעקב ובקרה</w:t>
      </w:r>
    </w:p>
    <w:p w:rsidR="0023478B" w:rsidRPr="00FF1078" w:rsidRDefault="0023478B" w:rsidP="0023478B">
      <w:pPr>
        <w:rPr>
          <w:rFonts w:ascii="Arial" w:hAnsi="Arial"/>
          <w:rtl/>
        </w:rPr>
      </w:pPr>
      <w:r w:rsidRPr="00CF5BB2">
        <w:rPr>
          <w:rFonts w:ascii="Arial" w:hAnsi="Arial" w:hint="cs"/>
          <w:rtl/>
        </w:rPr>
        <w:t>במענה לחלק זה יציג המציע את שיטות וכלי הבקרה העומדים לרשותו לביצוע כל אחת משיטות</w:t>
      </w:r>
      <w:r w:rsidRPr="00FF1078">
        <w:rPr>
          <w:rFonts w:ascii="Arial" w:hAnsi="Arial" w:hint="cs"/>
          <w:rtl/>
        </w:rPr>
        <w:t xml:space="preserve"> הבקרה הנדרשות </w:t>
      </w:r>
      <w:r>
        <w:rPr>
          <w:rFonts w:ascii="Arial" w:hAnsi="Arial" w:hint="cs"/>
          <w:rtl/>
        </w:rPr>
        <w:t>כד</w:t>
      </w:r>
      <w:r w:rsidRPr="00FF1078">
        <w:rPr>
          <w:rFonts w:ascii="Arial" w:hAnsi="Arial" w:hint="cs"/>
          <w:rtl/>
        </w:rPr>
        <w:t>לקמן. כמו כן, רשאי המציע, ככל שייבחר, להציג שיטות/סוגי בקרה נוספים ה</w:t>
      </w:r>
      <w:r>
        <w:rPr>
          <w:rFonts w:ascii="Arial" w:hAnsi="Arial" w:hint="cs"/>
          <w:rtl/>
        </w:rPr>
        <w:t>נ</w:t>
      </w:r>
      <w:r w:rsidRPr="00FF1078">
        <w:rPr>
          <w:rFonts w:ascii="Arial" w:hAnsi="Arial" w:hint="cs"/>
          <w:rtl/>
        </w:rPr>
        <w:t xml:space="preserve">נקטים על-ידו במסגרת תהליך איסוף הנתונים ועיבודם, ולהסביר את יתרונם היחסי. </w:t>
      </w:r>
    </w:p>
    <w:p w:rsidR="0023478B" w:rsidRPr="00FF1078" w:rsidRDefault="0023478B" w:rsidP="0023478B">
      <w:pPr>
        <w:rPr>
          <w:rFonts w:ascii="Arial" w:hAnsi="Arial"/>
          <w:rtl/>
        </w:rPr>
      </w:pPr>
      <w:r>
        <w:rPr>
          <w:rFonts w:ascii="Arial" w:hAnsi="Arial" w:hint="cs"/>
          <w:rtl/>
        </w:rPr>
        <w:t>המענה לחלק זה יתבצע באמצעות טבלה</w:t>
      </w:r>
      <w:r w:rsidRPr="00FF1078">
        <w:rPr>
          <w:rFonts w:ascii="Arial" w:hAnsi="Arial" w:hint="cs"/>
          <w:rtl/>
        </w:rPr>
        <w:t>, כדוגמת זו המובאת להלן. י</w:t>
      </w:r>
      <w:r>
        <w:rPr>
          <w:rFonts w:ascii="Arial" w:hAnsi="Arial" w:hint="cs"/>
          <w:rtl/>
        </w:rPr>
        <w:t>ודגש כי המציע רשאי למלא את הטבלה</w:t>
      </w:r>
      <w:r w:rsidRPr="00FF1078">
        <w:rPr>
          <w:rFonts w:ascii="Arial" w:hAnsi="Arial" w:hint="cs"/>
          <w:rtl/>
        </w:rPr>
        <w:t xml:space="preserve"> בחלק מן הקטגוריות או בכולן. </w:t>
      </w:r>
    </w:p>
    <w:tbl>
      <w:tblPr>
        <w:bidiVisual/>
        <w:tblW w:w="7552"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91"/>
        <w:gridCol w:w="2126"/>
        <w:gridCol w:w="2835"/>
      </w:tblGrid>
      <w:tr w:rsidR="0023478B" w:rsidRPr="00FF1078" w:rsidTr="000810E4">
        <w:tc>
          <w:tcPr>
            <w:tcW w:w="2591"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סוג הבקרה</w:t>
            </w:r>
          </w:p>
        </w:tc>
        <w:tc>
          <w:tcPr>
            <w:tcW w:w="2126"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שיטת</w:t>
            </w:r>
            <w:r>
              <w:rPr>
                <w:rFonts w:ascii="Arial" w:hAnsi="Arial" w:hint="cs"/>
                <w:b/>
                <w:bCs/>
                <w:i/>
                <w:iCs/>
                <w:sz w:val="20"/>
                <w:szCs w:val="20"/>
                <w:rtl/>
              </w:rPr>
              <w:t xml:space="preserve"> הבקרה </w:t>
            </w:r>
            <w:r w:rsidRPr="00FF1078">
              <w:rPr>
                <w:rFonts w:ascii="Arial" w:hAnsi="Arial" w:hint="cs"/>
                <w:b/>
                <w:bCs/>
                <w:i/>
                <w:iCs/>
                <w:sz w:val="20"/>
                <w:szCs w:val="20"/>
                <w:rtl/>
              </w:rPr>
              <w:t xml:space="preserve"> וכלי הבקרה</w:t>
            </w:r>
          </w:p>
        </w:tc>
        <w:tc>
          <w:tcPr>
            <w:tcW w:w="2835"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קשיים/אתגרים בהפעלת הבקרה</w:t>
            </w:r>
          </w:p>
        </w:tc>
      </w:tr>
      <w:tr w:rsidR="0023478B" w:rsidRPr="00FF1078" w:rsidTr="000810E4">
        <w:tc>
          <w:tcPr>
            <w:tcW w:w="2591" w:type="dxa"/>
          </w:tcPr>
          <w:p w:rsidR="0023478B" w:rsidRPr="00FF1078" w:rsidRDefault="0023478B" w:rsidP="000810E4">
            <w:pPr>
              <w:rPr>
                <w:rFonts w:ascii="Arial" w:hAnsi="Arial"/>
                <w:sz w:val="20"/>
                <w:szCs w:val="20"/>
                <w:rtl/>
              </w:rPr>
            </w:pPr>
            <w:r w:rsidRPr="00FF1078">
              <w:rPr>
                <w:rFonts w:ascii="Arial" w:hAnsi="Arial" w:hint="cs"/>
                <w:sz w:val="20"/>
                <w:szCs w:val="20"/>
                <w:rtl/>
              </w:rPr>
              <w:t>בקרה על איכות הידע וההכשרה המקצועית של המודדים</w:t>
            </w:r>
          </w:p>
        </w:tc>
        <w:tc>
          <w:tcPr>
            <w:tcW w:w="2126" w:type="dxa"/>
          </w:tcPr>
          <w:p w:rsidR="0023478B" w:rsidRPr="00FF1078" w:rsidRDefault="0023478B" w:rsidP="000810E4">
            <w:pPr>
              <w:rPr>
                <w:rFonts w:ascii="Arial" w:hAnsi="Arial"/>
                <w:b/>
                <w:bCs/>
                <w:sz w:val="20"/>
                <w:szCs w:val="20"/>
                <w:rtl/>
              </w:rPr>
            </w:pPr>
          </w:p>
        </w:tc>
        <w:tc>
          <w:tcPr>
            <w:tcW w:w="2835" w:type="dxa"/>
          </w:tcPr>
          <w:p w:rsidR="0023478B" w:rsidRPr="00FF1078" w:rsidRDefault="0023478B" w:rsidP="000810E4">
            <w:pPr>
              <w:rPr>
                <w:rFonts w:ascii="Arial" w:hAnsi="Arial"/>
                <w:b/>
                <w:bCs/>
                <w:sz w:val="20"/>
                <w:szCs w:val="20"/>
                <w:rtl/>
              </w:rPr>
            </w:pPr>
          </w:p>
        </w:tc>
      </w:tr>
      <w:tr w:rsidR="0023478B" w:rsidRPr="00FF1078" w:rsidTr="000810E4">
        <w:tc>
          <w:tcPr>
            <w:tcW w:w="2591" w:type="dxa"/>
          </w:tcPr>
          <w:p w:rsidR="0023478B" w:rsidRPr="00FF1078" w:rsidRDefault="0023478B" w:rsidP="000810E4">
            <w:pPr>
              <w:rPr>
                <w:rFonts w:ascii="Arial" w:hAnsi="Arial"/>
                <w:sz w:val="20"/>
                <w:szCs w:val="20"/>
                <w:rtl/>
              </w:rPr>
            </w:pPr>
            <w:r w:rsidRPr="00FF1078">
              <w:rPr>
                <w:rFonts w:ascii="Arial" w:hAnsi="Arial" w:hint="cs"/>
                <w:sz w:val="20"/>
                <w:szCs w:val="20"/>
                <w:rtl/>
              </w:rPr>
              <w:t>בקרה על אמינות ומהימנות המודדים</w:t>
            </w:r>
          </w:p>
        </w:tc>
        <w:tc>
          <w:tcPr>
            <w:tcW w:w="2126" w:type="dxa"/>
          </w:tcPr>
          <w:p w:rsidR="0023478B" w:rsidRPr="00FF1078" w:rsidRDefault="0023478B" w:rsidP="000810E4">
            <w:pPr>
              <w:rPr>
                <w:rFonts w:ascii="Arial" w:hAnsi="Arial"/>
                <w:b/>
                <w:bCs/>
                <w:sz w:val="20"/>
                <w:szCs w:val="20"/>
                <w:rtl/>
              </w:rPr>
            </w:pPr>
          </w:p>
        </w:tc>
        <w:tc>
          <w:tcPr>
            <w:tcW w:w="2835" w:type="dxa"/>
          </w:tcPr>
          <w:p w:rsidR="0023478B" w:rsidRPr="00FF1078" w:rsidRDefault="0023478B" w:rsidP="000810E4">
            <w:pPr>
              <w:rPr>
                <w:rFonts w:ascii="Arial" w:hAnsi="Arial"/>
                <w:b/>
                <w:bCs/>
                <w:sz w:val="20"/>
                <w:szCs w:val="20"/>
                <w:rtl/>
              </w:rPr>
            </w:pPr>
          </w:p>
        </w:tc>
      </w:tr>
      <w:tr w:rsidR="0023478B" w:rsidRPr="00FF1078" w:rsidTr="000810E4">
        <w:tc>
          <w:tcPr>
            <w:tcW w:w="2591" w:type="dxa"/>
          </w:tcPr>
          <w:p w:rsidR="0023478B" w:rsidRPr="00FF1078" w:rsidRDefault="0023478B" w:rsidP="000810E4">
            <w:pPr>
              <w:rPr>
                <w:rFonts w:ascii="Arial" w:hAnsi="Arial"/>
                <w:sz w:val="20"/>
                <w:szCs w:val="20"/>
                <w:rtl/>
              </w:rPr>
            </w:pPr>
            <w:r w:rsidRPr="00FF1078">
              <w:rPr>
                <w:rFonts w:ascii="Arial" w:hAnsi="Arial" w:hint="cs"/>
                <w:sz w:val="20"/>
                <w:szCs w:val="20"/>
                <w:rtl/>
              </w:rPr>
              <w:t>בקרה על ביצוע מלא של תוכנית הדגימה</w:t>
            </w:r>
          </w:p>
        </w:tc>
        <w:tc>
          <w:tcPr>
            <w:tcW w:w="2126" w:type="dxa"/>
          </w:tcPr>
          <w:p w:rsidR="0023478B" w:rsidRPr="00FF1078" w:rsidRDefault="0023478B" w:rsidP="000810E4">
            <w:pPr>
              <w:rPr>
                <w:rFonts w:ascii="Arial" w:hAnsi="Arial"/>
                <w:b/>
                <w:bCs/>
                <w:sz w:val="20"/>
                <w:szCs w:val="20"/>
                <w:rtl/>
              </w:rPr>
            </w:pPr>
          </w:p>
        </w:tc>
        <w:tc>
          <w:tcPr>
            <w:tcW w:w="2835" w:type="dxa"/>
          </w:tcPr>
          <w:p w:rsidR="0023478B" w:rsidRPr="00FF1078" w:rsidRDefault="0023478B" w:rsidP="000810E4">
            <w:pPr>
              <w:rPr>
                <w:rFonts w:ascii="Arial" w:hAnsi="Arial"/>
                <w:b/>
                <w:bCs/>
                <w:sz w:val="20"/>
                <w:szCs w:val="20"/>
                <w:rtl/>
              </w:rPr>
            </w:pPr>
          </w:p>
        </w:tc>
      </w:tr>
      <w:tr w:rsidR="0023478B" w:rsidRPr="00FF1078" w:rsidTr="000810E4">
        <w:tc>
          <w:tcPr>
            <w:tcW w:w="2591" w:type="dxa"/>
          </w:tcPr>
          <w:p w:rsidR="0023478B" w:rsidRPr="00FF1078" w:rsidRDefault="0023478B" w:rsidP="000810E4">
            <w:pPr>
              <w:rPr>
                <w:rFonts w:ascii="Arial" w:hAnsi="Arial"/>
                <w:sz w:val="20"/>
                <w:szCs w:val="20"/>
                <w:rtl/>
              </w:rPr>
            </w:pPr>
            <w:r w:rsidRPr="00FF1078">
              <w:rPr>
                <w:rFonts w:ascii="Arial" w:hAnsi="Arial" w:hint="cs"/>
                <w:sz w:val="20"/>
                <w:szCs w:val="20"/>
                <w:rtl/>
              </w:rPr>
              <w:t>בקרה על ביצוע ההנחיות הקבועות בתיק האיסוף</w:t>
            </w:r>
          </w:p>
        </w:tc>
        <w:tc>
          <w:tcPr>
            <w:tcW w:w="2126" w:type="dxa"/>
          </w:tcPr>
          <w:p w:rsidR="0023478B" w:rsidRPr="00FF1078" w:rsidRDefault="0023478B" w:rsidP="000810E4">
            <w:pPr>
              <w:rPr>
                <w:rFonts w:ascii="Arial" w:hAnsi="Arial"/>
                <w:b/>
                <w:bCs/>
                <w:sz w:val="20"/>
                <w:szCs w:val="20"/>
                <w:rtl/>
              </w:rPr>
            </w:pPr>
          </w:p>
        </w:tc>
        <w:tc>
          <w:tcPr>
            <w:tcW w:w="2835" w:type="dxa"/>
          </w:tcPr>
          <w:p w:rsidR="0023478B" w:rsidRPr="00FF1078" w:rsidRDefault="0023478B" w:rsidP="000810E4">
            <w:pPr>
              <w:rPr>
                <w:rFonts w:ascii="Arial" w:hAnsi="Arial"/>
                <w:b/>
                <w:bCs/>
                <w:sz w:val="20"/>
                <w:szCs w:val="20"/>
                <w:rtl/>
              </w:rPr>
            </w:pPr>
          </w:p>
        </w:tc>
      </w:tr>
      <w:tr w:rsidR="0023478B" w:rsidRPr="00FF1078" w:rsidTr="000810E4">
        <w:tc>
          <w:tcPr>
            <w:tcW w:w="2591" w:type="dxa"/>
          </w:tcPr>
          <w:p w:rsidR="0023478B" w:rsidRPr="00FF1078" w:rsidRDefault="0023478B" w:rsidP="000810E4">
            <w:pPr>
              <w:rPr>
                <w:rFonts w:ascii="Arial" w:hAnsi="Arial"/>
                <w:sz w:val="20"/>
                <w:szCs w:val="20"/>
                <w:rtl/>
              </w:rPr>
            </w:pPr>
            <w:r w:rsidRPr="00FF1078">
              <w:rPr>
                <w:rFonts w:ascii="Arial" w:hAnsi="Arial" w:hint="cs"/>
                <w:sz w:val="20"/>
                <w:szCs w:val="20"/>
                <w:rtl/>
              </w:rPr>
              <w:t>בקרה על איכות ביצוע הדגימה</w:t>
            </w:r>
          </w:p>
        </w:tc>
        <w:tc>
          <w:tcPr>
            <w:tcW w:w="2126" w:type="dxa"/>
          </w:tcPr>
          <w:p w:rsidR="0023478B" w:rsidRPr="00FF1078" w:rsidRDefault="0023478B" w:rsidP="000810E4">
            <w:pPr>
              <w:rPr>
                <w:rFonts w:ascii="Arial" w:hAnsi="Arial"/>
                <w:b/>
                <w:bCs/>
                <w:sz w:val="20"/>
                <w:szCs w:val="20"/>
                <w:rtl/>
              </w:rPr>
            </w:pPr>
          </w:p>
        </w:tc>
        <w:tc>
          <w:tcPr>
            <w:tcW w:w="2835" w:type="dxa"/>
          </w:tcPr>
          <w:p w:rsidR="0023478B" w:rsidRPr="00FF1078" w:rsidRDefault="0023478B" w:rsidP="000810E4">
            <w:pPr>
              <w:rPr>
                <w:rFonts w:ascii="Arial" w:hAnsi="Arial"/>
                <w:b/>
                <w:bCs/>
                <w:sz w:val="20"/>
                <w:szCs w:val="20"/>
                <w:rtl/>
              </w:rPr>
            </w:pPr>
          </w:p>
        </w:tc>
      </w:tr>
      <w:tr w:rsidR="0023478B" w:rsidRPr="00FF1078" w:rsidTr="000810E4">
        <w:tc>
          <w:tcPr>
            <w:tcW w:w="2591" w:type="dxa"/>
          </w:tcPr>
          <w:p w:rsidR="0023478B" w:rsidRPr="00FF1078" w:rsidRDefault="0023478B" w:rsidP="000810E4">
            <w:pPr>
              <w:rPr>
                <w:rFonts w:ascii="Arial" w:hAnsi="Arial"/>
                <w:sz w:val="20"/>
                <w:szCs w:val="20"/>
                <w:rtl/>
              </w:rPr>
            </w:pPr>
            <w:r w:rsidRPr="00FF1078">
              <w:rPr>
                <w:rFonts w:ascii="Arial" w:hAnsi="Arial" w:hint="cs"/>
                <w:sz w:val="20"/>
                <w:szCs w:val="20"/>
                <w:rtl/>
              </w:rPr>
              <w:t>בקרה על איכות הנתונים המתקבלים</w:t>
            </w:r>
          </w:p>
        </w:tc>
        <w:tc>
          <w:tcPr>
            <w:tcW w:w="2126" w:type="dxa"/>
          </w:tcPr>
          <w:p w:rsidR="0023478B" w:rsidRPr="00FF1078" w:rsidRDefault="0023478B" w:rsidP="000810E4">
            <w:pPr>
              <w:rPr>
                <w:rFonts w:ascii="Arial" w:hAnsi="Arial"/>
                <w:b/>
                <w:bCs/>
                <w:sz w:val="20"/>
                <w:szCs w:val="20"/>
                <w:rtl/>
              </w:rPr>
            </w:pPr>
          </w:p>
        </w:tc>
        <w:tc>
          <w:tcPr>
            <w:tcW w:w="2835" w:type="dxa"/>
          </w:tcPr>
          <w:p w:rsidR="0023478B" w:rsidRPr="00FF1078" w:rsidRDefault="0023478B" w:rsidP="000810E4">
            <w:pPr>
              <w:rPr>
                <w:rFonts w:ascii="Arial" w:hAnsi="Arial"/>
                <w:b/>
                <w:bCs/>
                <w:sz w:val="20"/>
                <w:szCs w:val="20"/>
                <w:rtl/>
              </w:rPr>
            </w:pPr>
          </w:p>
        </w:tc>
      </w:tr>
      <w:tr w:rsidR="0023478B" w:rsidRPr="00CF5BB2" w:rsidTr="000810E4">
        <w:tc>
          <w:tcPr>
            <w:tcW w:w="2591" w:type="dxa"/>
          </w:tcPr>
          <w:p w:rsidR="0023478B" w:rsidRPr="00CF5BB2" w:rsidRDefault="0023478B" w:rsidP="000810E4">
            <w:pPr>
              <w:rPr>
                <w:rFonts w:ascii="Arial" w:hAnsi="Arial"/>
                <w:sz w:val="20"/>
                <w:szCs w:val="20"/>
                <w:rtl/>
              </w:rPr>
            </w:pPr>
            <w:r w:rsidRPr="00CF5BB2">
              <w:rPr>
                <w:rFonts w:ascii="Arial" w:hAnsi="Arial" w:hint="cs"/>
                <w:sz w:val="20"/>
                <w:szCs w:val="20"/>
                <w:rtl/>
              </w:rPr>
              <w:t xml:space="preserve">בקרות איכות מדגמיות כמפורט בסעיף 1.9.16.7 בחלק ב' למכרז </w:t>
            </w:r>
          </w:p>
        </w:tc>
        <w:tc>
          <w:tcPr>
            <w:tcW w:w="2126" w:type="dxa"/>
          </w:tcPr>
          <w:p w:rsidR="0023478B" w:rsidRPr="00CF5BB2" w:rsidRDefault="0023478B" w:rsidP="000810E4">
            <w:pPr>
              <w:rPr>
                <w:rFonts w:ascii="Arial" w:hAnsi="Arial"/>
                <w:b/>
                <w:bCs/>
                <w:sz w:val="20"/>
                <w:szCs w:val="20"/>
                <w:rtl/>
              </w:rPr>
            </w:pPr>
          </w:p>
        </w:tc>
        <w:tc>
          <w:tcPr>
            <w:tcW w:w="2835" w:type="dxa"/>
          </w:tcPr>
          <w:p w:rsidR="0023478B" w:rsidRPr="00CF5BB2" w:rsidRDefault="0023478B" w:rsidP="000810E4">
            <w:pPr>
              <w:rPr>
                <w:rFonts w:ascii="Arial" w:hAnsi="Arial"/>
                <w:b/>
                <w:bCs/>
                <w:sz w:val="20"/>
                <w:szCs w:val="20"/>
                <w:rtl/>
              </w:rPr>
            </w:pPr>
          </w:p>
        </w:tc>
      </w:tr>
      <w:tr w:rsidR="0023478B" w:rsidRPr="00CF5BB2" w:rsidTr="000810E4">
        <w:tc>
          <w:tcPr>
            <w:tcW w:w="2591" w:type="dxa"/>
          </w:tcPr>
          <w:p w:rsidR="0023478B" w:rsidRPr="00CF5BB2" w:rsidRDefault="0023478B" w:rsidP="000810E4">
            <w:pPr>
              <w:rPr>
                <w:rFonts w:ascii="Arial" w:hAnsi="Arial"/>
                <w:sz w:val="20"/>
                <w:szCs w:val="20"/>
                <w:rtl/>
              </w:rPr>
            </w:pPr>
            <w:r w:rsidRPr="00CF5BB2">
              <w:rPr>
                <w:rFonts w:ascii="Arial" w:hAnsi="Arial" w:hint="cs"/>
                <w:sz w:val="20"/>
                <w:szCs w:val="20"/>
                <w:rtl/>
              </w:rPr>
              <w:t>בקרה על תקינות מערכת האינטרנט של הספק</w:t>
            </w:r>
          </w:p>
        </w:tc>
        <w:tc>
          <w:tcPr>
            <w:tcW w:w="2126" w:type="dxa"/>
          </w:tcPr>
          <w:p w:rsidR="0023478B" w:rsidRPr="00CF5BB2" w:rsidRDefault="0023478B" w:rsidP="000810E4">
            <w:pPr>
              <w:rPr>
                <w:rFonts w:ascii="Arial" w:hAnsi="Arial"/>
                <w:b/>
                <w:bCs/>
                <w:sz w:val="20"/>
                <w:szCs w:val="20"/>
                <w:rtl/>
              </w:rPr>
            </w:pPr>
          </w:p>
        </w:tc>
        <w:tc>
          <w:tcPr>
            <w:tcW w:w="2835" w:type="dxa"/>
          </w:tcPr>
          <w:p w:rsidR="0023478B" w:rsidRPr="00CF5BB2" w:rsidRDefault="0023478B" w:rsidP="000810E4">
            <w:pPr>
              <w:rPr>
                <w:rFonts w:ascii="Arial" w:hAnsi="Arial"/>
                <w:b/>
                <w:bCs/>
                <w:sz w:val="20"/>
                <w:szCs w:val="20"/>
                <w:rtl/>
              </w:rPr>
            </w:pPr>
          </w:p>
        </w:tc>
      </w:tr>
      <w:tr w:rsidR="0023478B" w:rsidRPr="00CF5BB2" w:rsidTr="000810E4">
        <w:tc>
          <w:tcPr>
            <w:tcW w:w="2591" w:type="dxa"/>
          </w:tcPr>
          <w:p w:rsidR="0023478B" w:rsidRPr="00CF5BB2" w:rsidRDefault="0023478B" w:rsidP="000810E4">
            <w:pPr>
              <w:rPr>
                <w:rFonts w:ascii="Arial" w:hAnsi="Arial"/>
                <w:b/>
                <w:bCs/>
                <w:sz w:val="20"/>
                <w:szCs w:val="20"/>
                <w:rtl/>
              </w:rPr>
            </w:pPr>
            <w:r w:rsidRPr="00CF5BB2">
              <w:rPr>
                <w:rFonts w:ascii="Arial" w:hAnsi="Arial" w:hint="cs"/>
                <w:b/>
                <w:bCs/>
                <w:sz w:val="20"/>
                <w:szCs w:val="20"/>
                <w:rtl/>
              </w:rPr>
              <w:t>בקרות נוספות (רשות)</w:t>
            </w:r>
          </w:p>
        </w:tc>
        <w:tc>
          <w:tcPr>
            <w:tcW w:w="2126" w:type="dxa"/>
          </w:tcPr>
          <w:p w:rsidR="0023478B" w:rsidRPr="00CF5BB2" w:rsidRDefault="0023478B" w:rsidP="000810E4">
            <w:pPr>
              <w:rPr>
                <w:rFonts w:ascii="Arial" w:hAnsi="Arial"/>
                <w:b/>
                <w:bCs/>
                <w:sz w:val="20"/>
                <w:szCs w:val="20"/>
                <w:rtl/>
              </w:rPr>
            </w:pPr>
            <w:r w:rsidRPr="00CF5BB2">
              <w:rPr>
                <w:rFonts w:ascii="Arial" w:hAnsi="Arial" w:hint="cs"/>
                <w:b/>
                <w:bCs/>
                <w:sz w:val="20"/>
                <w:szCs w:val="20"/>
                <w:rtl/>
              </w:rPr>
              <w:t>שיטת הבקרה וכלי הבקרה</w:t>
            </w:r>
          </w:p>
        </w:tc>
        <w:tc>
          <w:tcPr>
            <w:tcW w:w="2835" w:type="dxa"/>
          </w:tcPr>
          <w:p w:rsidR="0023478B" w:rsidRPr="00CF5BB2" w:rsidRDefault="0023478B" w:rsidP="000810E4">
            <w:pPr>
              <w:rPr>
                <w:rFonts w:ascii="Arial" w:hAnsi="Arial"/>
                <w:b/>
                <w:bCs/>
                <w:sz w:val="20"/>
                <w:szCs w:val="20"/>
                <w:rtl/>
              </w:rPr>
            </w:pPr>
            <w:r w:rsidRPr="00CF5BB2">
              <w:rPr>
                <w:rFonts w:ascii="Arial" w:hAnsi="Arial" w:hint="cs"/>
                <w:b/>
                <w:bCs/>
                <w:sz w:val="20"/>
                <w:szCs w:val="20"/>
                <w:rtl/>
              </w:rPr>
              <w:t>קשיים/אתגרים בהפעלת הבקרה</w:t>
            </w:r>
          </w:p>
        </w:tc>
      </w:tr>
      <w:tr w:rsidR="0023478B" w:rsidRPr="00CF5BB2" w:rsidTr="000810E4">
        <w:tc>
          <w:tcPr>
            <w:tcW w:w="2591" w:type="dxa"/>
          </w:tcPr>
          <w:p w:rsidR="0023478B" w:rsidRPr="00CF5BB2" w:rsidRDefault="0023478B" w:rsidP="000810E4">
            <w:pPr>
              <w:rPr>
                <w:rFonts w:ascii="Arial" w:hAnsi="Arial"/>
                <w:sz w:val="20"/>
                <w:szCs w:val="20"/>
                <w:rtl/>
              </w:rPr>
            </w:pPr>
          </w:p>
        </w:tc>
        <w:tc>
          <w:tcPr>
            <w:tcW w:w="2126" w:type="dxa"/>
          </w:tcPr>
          <w:p w:rsidR="0023478B" w:rsidRPr="00CF5BB2" w:rsidRDefault="0023478B" w:rsidP="000810E4">
            <w:pPr>
              <w:rPr>
                <w:rFonts w:ascii="Arial" w:hAnsi="Arial"/>
                <w:b/>
                <w:bCs/>
                <w:sz w:val="20"/>
                <w:szCs w:val="20"/>
                <w:rtl/>
              </w:rPr>
            </w:pPr>
          </w:p>
        </w:tc>
        <w:tc>
          <w:tcPr>
            <w:tcW w:w="2835" w:type="dxa"/>
          </w:tcPr>
          <w:p w:rsidR="0023478B" w:rsidRPr="00CF5BB2" w:rsidRDefault="0023478B" w:rsidP="000810E4">
            <w:pPr>
              <w:rPr>
                <w:rFonts w:ascii="Arial" w:hAnsi="Arial"/>
                <w:b/>
                <w:bCs/>
                <w:sz w:val="20"/>
                <w:szCs w:val="20"/>
                <w:rtl/>
              </w:rPr>
            </w:pPr>
          </w:p>
        </w:tc>
      </w:tr>
      <w:tr w:rsidR="0023478B" w:rsidRPr="00CF5BB2" w:rsidTr="000810E4">
        <w:tc>
          <w:tcPr>
            <w:tcW w:w="2591" w:type="dxa"/>
          </w:tcPr>
          <w:p w:rsidR="0023478B" w:rsidRPr="00CF5BB2" w:rsidRDefault="0023478B" w:rsidP="000810E4">
            <w:pPr>
              <w:rPr>
                <w:rFonts w:ascii="Arial" w:hAnsi="Arial"/>
                <w:sz w:val="20"/>
                <w:szCs w:val="20"/>
                <w:rtl/>
              </w:rPr>
            </w:pPr>
          </w:p>
        </w:tc>
        <w:tc>
          <w:tcPr>
            <w:tcW w:w="2126" w:type="dxa"/>
          </w:tcPr>
          <w:p w:rsidR="0023478B" w:rsidRPr="00CF5BB2" w:rsidRDefault="0023478B" w:rsidP="000810E4">
            <w:pPr>
              <w:rPr>
                <w:rFonts w:ascii="Arial" w:hAnsi="Arial"/>
                <w:b/>
                <w:bCs/>
                <w:sz w:val="20"/>
                <w:szCs w:val="20"/>
                <w:rtl/>
              </w:rPr>
            </w:pPr>
          </w:p>
        </w:tc>
        <w:tc>
          <w:tcPr>
            <w:tcW w:w="2835" w:type="dxa"/>
          </w:tcPr>
          <w:p w:rsidR="0023478B" w:rsidRPr="00CF5BB2" w:rsidRDefault="0023478B" w:rsidP="000810E4">
            <w:pPr>
              <w:rPr>
                <w:rFonts w:ascii="Arial" w:hAnsi="Arial"/>
                <w:b/>
                <w:bCs/>
                <w:sz w:val="20"/>
                <w:szCs w:val="20"/>
                <w:rtl/>
              </w:rPr>
            </w:pPr>
          </w:p>
        </w:tc>
      </w:tr>
      <w:tr w:rsidR="0023478B" w:rsidRPr="00CF5BB2" w:rsidTr="000810E4">
        <w:tc>
          <w:tcPr>
            <w:tcW w:w="2591" w:type="dxa"/>
          </w:tcPr>
          <w:p w:rsidR="0023478B" w:rsidRPr="00CF5BB2" w:rsidRDefault="0023478B" w:rsidP="000810E4">
            <w:pPr>
              <w:rPr>
                <w:rFonts w:ascii="Arial" w:hAnsi="Arial"/>
                <w:sz w:val="20"/>
                <w:szCs w:val="20"/>
                <w:rtl/>
              </w:rPr>
            </w:pPr>
          </w:p>
        </w:tc>
        <w:tc>
          <w:tcPr>
            <w:tcW w:w="2126" w:type="dxa"/>
          </w:tcPr>
          <w:p w:rsidR="0023478B" w:rsidRPr="00CF5BB2" w:rsidRDefault="0023478B" w:rsidP="000810E4">
            <w:pPr>
              <w:rPr>
                <w:rFonts w:ascii="Arial" w:hAnsi="Arial"/>
                <w:b/>
                <w:bCs/>
                <w:sz w:val="20"/>
                <w:szCs w:val="20"/>
                <w:rtl/>
              </w:rPr>
            </w:pPr>
          </w:p>
        </w:tc>
        <w:tc>
          <w:tcPr>
            <w:tcW w:w="2835" w:type="dxa"/>
          </w:tcPr>
          <w:p w:rsidR="0023478B" w:rsidRPr="00CF5BB2" w:rsidRDefault="0023478B" w:rsidP="000810E4">
            <w:pPr>
              <w:rPr>
                <w:rFonts w:ascii="Arial" w:hAnsi="Arial"/>
                <w:b/>
                <w:bCs/>
                <w:sz w:val="20"/>
                <w:szCs w:val="20"/>
                <w:rtl/>
              </w:rPr>
            </w:pPr>
          </w:p>
        </w:tc>
      </w:tr>
    </w:tbl>
    <w:p w:rsidR="0023478B" w:rsidRPr="00CF5BB2" w:rsidRDefault="0023478B" w:rsidP="0023478B">
      <w:pPr>
        <w:rPr>
          <w:rFonts w:ascii="Arial" w:hAnsi="Arial"/>
          <w:b/>
          <w:bCs/>
          <w:u w:val="single"/>
          <w:rtl/>
        </w:rPr>
      </w:pPr>
      <w:r w:rsidRPr="00CF5BB2">
        <w:rPr>
          <w:rFonts w:ascii="Arial" w:hAnsi="Arial" w:hint="cs"/>
          <w:b/>
          <w:bCs/>
          <w:u w:val="single"/>
          <w:rtl/>
        </w:rPr>
        <w:t>מענה לסעיפים 1.9.19- 1.9.23: עיבוד הנתונים והצגתם</w:t>
      </w:r>
    </w:p>
    <w:p w:rsidR="0023478B" w:rsidRPr="00CF5BB2" w:rsidRDefault="0023478B" w:rsidP="0023478B">
      <w:pPr>
        <w:rPr>
          <w:rFonts w:ascii="Arial" w:hAnsi="Arial"/>
          <w:rtl/>
        </w:rPr>
      </w:pPr>
      <w:r w:rsidRPr="00CF5BB2">
        <w:rPr>
          <w:rFonts w:ascii="Arial" w:hAnsi="Arial" w:hint="cs"/>
          <w:rtl/>
        </w:rPr>
        <w:lastRenderedPageBreak/>
        <w:t xml:space="preserve">במענה לחלק זה יציג המציע את תפיסתו ביחס לשיטת עיבוד הנתונים והצגתם, כפי שמוצגת על-ידי המשרד בסעיפים 1.9.19- 1.9.21 בחלק ב' למכרז. </w:t>
      </w:r>
    </w:p>
    <w:p w:rsidR="0023478B" w:rsidRPr="00FF1078" w:rsidRDefault="0023478B" w:rsidP="0023478B">
      <w:pPr>
        <w:rPr>
          <w:rFonts w:ascii="Arial" w:hAnsi="Arial"/>
          <w:rtl/>
        </w:rPr>
      </w:pPr>
      <w:r w:rsidRPr="00CF5BB2">
        <w:rPr>
          <w:rFonts w:ascii="Arial" w:hAnsi="Arial" w:hint="cs"/>
          <w:rtl/>
        </w:rPr>
        <w:t>בנוסף על פירוט תפיסתו, רשאי המציע לכלול בתשובתו התייחסות לנקודות שלהלן, ולהציג</w:t>
      </w:r>
      <w:r w:rsidRPr="00FF1078">
        <w:rPr>
          <w:rFonts w:ascii="Arial" w:hAnsi="Arial" w:hint="cs"/>
          <w:rtl/>
        </w:rPr>
        <w:t xml:space="preserve"> קשיים/אתגרים בתפיסת המשרד. יובהר כי המציע רשאי לקבל את תפיסת המשרד כפי שהיא, והתייחסות מפורטת לסעיפים ב'-ד' להלן תובא רק ככל שיש בה להוסיף על תפיסת המשרד: </w:t>
      </w:r>
    </w:p>
    <w:p w:rsidR="0023478B" w:rsidRPr="00FF1078" w:rsidRDefault="0023478B" w:rsidP="0023478B">
      <w:pPr>
        <w:numPr>
          <w:ilvl w:val="0"/>
          <w:numId w:val="18"/>
        </w:numPr>
        <w:spacing w:before="120" w:line="280" w:lineRule="exact"/>
        <w:jc w:val="both"/>
        <w:rPr>
          <w:rFonts w:ascii="Arial" w:hAnsi="Arial"/>
        </w:rPr>
      </w:pPr>
      <w:r w:rsidRPr="00FF1078">
        <w:rPr>
          <w:rFonts w:ascii="Arial" w:hAnsi="Arial" w:hint="cs"/>
          <w:rtl/>
        </w:rPr>
        <w:t xml:space="preserve">בסיס הנתונים וכלי העיבוד שישמשו את המציע לצורך הצגת הנתונים ועיבודם: </w:t>
      </w:r>
    </w:p>
    <w:p w:rsidR="0023478B" w:rsidRPr="00FF1078" w:rsidRDefault="0023478B" w:rsidP="0023478B">
      <w:pPr>
        <w:ind w:left="1080"/>
        <w:rPr>
          <w:rFonts w:ascii="Arial" w:hAnsi="Arial"/>
          <w:rt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rPr>
          <w:rFonts w:ascii="Arial" w:hAnsi="Arial"/>
          <w:rtl/>
        </w:rPr>
      </w:pPr>
    </w:p>
    <w:p w:rsidR="0023478B" w:rsidRPr="00CF5BB2" w:rsidRDefault="0023478B" w:rsidP="0023478B">
      <w:pPr>
        <w:numPr>
          <w:ilvl w:val="0"/>
          <w:numId w:val="18"/>
        </w:numPr>
        <w:spacing w:before="120" w:line="280" w:lineRule="exact"/>
        <w:jc w:val="both"/>
        <w:rPr>
          <w:rFonts w:ascii="Arial" w:hAnsi="Arial"/>
        </w:rPr>
      </w:pPr>
      <w:r w:rsidRPr="00CF5BB2">
        <w:rPr>
          <w:rFonts w:ascii="Arial" w:hAnsi="Arial" w:hint="cs"/>
          <w:rtl/>
        </w:rPr>
        <w:t>הערות המציע על צורות העיבוד המוצגות בסעיף 1.9.20.2 בחלק ב' למכרז, לרבות קשיים ו/או אתגרים בשיטת העיבוד המוצגת על-ידי המזמין:</w:t>
      </w:r>
    </w:p>
    <w:p w:rsidR="0023478B" w:rsidRPr="00CF5BB2" w:rsidRDefault="0023478B" w:rsidP="0023478B">
      <w:pPr>
        <w:ind w:left="1080"/>
        <w:rPr>
          <w:rFonts w:ascii="Arial" w:hAnsi="Arial"/>
          <w:rtl/>
        </w:rPr>
      </w:pPr>
      <w:r w:rsidRPr="00CF5BB2">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CF5BB2" w:rsidRDefault="0023478B" w:rsidP="0023478B">
      <w:pPr>
        <w:numPr>
          <w:ilvl w:val="0"/>
          <w:numId w:val="18"/>
        </w:numPr>
        <w:spacing w:before="120" w:line="280" w:lineRule="exact"/>
        <w:jc w:val="both"/>
        <w:rPr>
          <w:rFonts w:ascii="Arial" w:hAnsi="Arial"/>
        </w:rPr>
      </w:pPr>
      <w:r w:rsidRPr="00CF5BB2">
        <w:rPr>
          <w:rFonts w:ascii="Arial" w:hAnsi="Arial" w:hint="cs"/>
          <w:rtl/>
        </w:rPr>
        <w:t>התייחסות המציע לערכי הייחוס (</w:t>
      </w:r>
      <w:r w:rsidRPr="00CF5BB2">
        <w:rPr>
          <w:rFonts w:ascii="Arial" w:hAnsi="Arial"/>
        </w:rPr>
        <w:t>Top-Box</w:t>
      </w:r>
      <w:r w:rsidRPr="00CF5BB2">
        <w:rPr>
          <w:rFonts w:ascii="Arial" w:hAnsi="Arial" w:hint="cs"/>
          <w:rtl/>
        </w:rPr>
        <w:t xml:space="preserve">), המוצגים בסעיף 1.9.21.3 בחלק ב' למכרז: </w:t>
      </w:r>
    </w:p>
    <w:p w:rsidR="0023478B" w:rsidRPr="00FF1078" w:rsidRDefault="0023478B" w:rsidP="0023478B">
      <w:pPr>
        <w:ind w:left="1080"/>
        <w:rPr>
          <w:rFonts w:ascii="Arial" w:hAnsi="Arial"/>
          <w:rtl/>
        </w:rPr>
      </w:pPr>
      <w:r w:rsidRPr="00CF5BB2">
        <w:rPr>
          <w:rFonts w:ascii="Arial" w:hAnsi="Arial" w:hint="cs"/>
          <w:rtl/>
        </w:rPr>
        <w:t>_________________________________________________________________</w:t>
      </w: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CF5BB2" w:rsidRDefault="0023478B" w:rsidP="0023478B">
      <w:pPr>
        <w:numPr>
          <w:ilvl w:val="0"/>
          <w:numId w:val="18"/>
        </w:numPr>
        <w:spacing w:before="120" w:line="280" w:lineRule="exact"/>
        <w:jc w:val="both"/>
        <w:rPr>
          <w:rFonts w:ascii="Arial" w:hAnsi="Arial"/>
        </w:rPr>
      </w:pPr>
      <w:r w:rsidRPr="00FF1078">
        <w:rPr>
          <w:rFonts w:ascii="Arial" w:hAnsi="Arial" w:hint="cs"/>
          <w:rtl/>
        </w:rPr>
        <w:t xml:space="preserve"> </w:t>
      </w:r>
      <w:r w:rsidRPr="00CF5BB2">
        <w:rPr>
          <w:rFonts w:ascii="Arial" w:hAnsi="Arial" w:hint="cs"/>
          <w:rtl/>
        </w:rPr>
        <w:t xml:space="preserve">התייחסות המציע לשיטת שקלול ציוני יחידות השירות, כפי שמוצגת בסעיפים 1.9.21.4- 1.9.21.5 בחלק ב' למכרז: </w:t>
      </w:r>
    </w:p>
    <w:p w:rsidR="0023478B" w:rsidRPr="00CF5BB2" w:rsidRDefault="0023478B" w:rsidP="0023478B">
      <w:pPr>
        <w:ind w:left="1080"/>
        <w:rPr>
          <w:rFonts w:ascii="Arial" w:hAnsi="Arial"/>
          <w:rtl/>
        </w:rPr>
      </w:pPr>
      <w:r w:rsidRPr="00CF5BB2">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CF5BB2" w:rsidRDefault="0023478B" w:rsidP="0023478B">
      <w:pPr>
        <w:ind w:left="1080"/>
        <w:rPr>
          <w:rFonts w:ascii="Arial" w:hAnsi="Arial"/>
        </w:rPr>
      </w:pPr>
    </w:p>
    <w:p w:rsidR="0023478B" w:rsidRPr="00CF5BB2" w:rsidRDefault="0023478B" w:rsidP="0023478B">
      <w:pPr>
        <w:rPr>
          <w:rFonts w:ascii="Arial" w:hAnsi="Arial"/>
          <w:b/>
          <w:bCs/>
          <w:u w:val="single"/>
          <w:rtl/>
        </w:rPr>
      </w:pPr>
      <w:r w:rsidRPr="00CF5BB2">
        <w:rPr>
          <w:rFonts w:ascii="Arial" w:hAnsi="Arial" w:hint="cs"/>
          <w:b/>
          <w:bCs/>
          <w:u w:val="single"/>
          <w:rtl/>
        </w:rPr>
        <w:lastRenderedPageBreak/>
        <w:t>מענה לסעיפים 1.9.24- 1.9.26: דיווח שוטף</w:t>
      </w:r>
      <w:r>
        <w:rPr>
          <w:rFonts w:ascii="Arial" w:hAnsi="Arial" w:hint="cs"/>
          <w:b/>
          <w:bCs/>
          <w:u w:val="single"/>
          <w:rtl/>
        </w:rPr>
        <w:t xml:space="preserve"> </w:t>
      </w:r>
      <w:r w:rsidRPr="00CF5BB2">
        <w:rPr>
          <w:rFonts w:ascii="Arial" w:hAnsi="Arial" w:hint="cs"/>
          <w:b/>
          <w:bCs/>
          <w:u w:val="single"/>
          <w:rtl/>
        </w:rPr>
        <w:t>- אחסון הנתונים והעברתם</w:t>
      </w:r>
    </w:p>
    <w:p w:rsidR="0023478B" w:rsidRPr="00CF5BB2" w:rsidRDefault="0023478B" w:rsidP="0023478B">
      <w:pPr>
        <w:rPr>
          <w:rFonts w:ascii="Arial" w:hAnsi="Arial"/>
          <w:rtl/>
        </w:rPr>
      </w:pPr>
      <w:r w:rsidRPr="00CF5BB2">
        <w:rPr>
          <w:rFonts w:ascii="Arial" w:hAnsi="Arial" w:hint="cs"/>
          <w:rtl/>
        </w:rPr>
        <w:t xml:space="preserve">במענה לחלק זה יציג המציע את תפיסתו ביחס לשיטת אחסון הנתונים והעברתם, כפי שמוצגת על-ידי המשרד בסעיפים 1.9.24- 1.9.26 בחלק ב' למכרז. </w:t>
      </w:r>
    </w:p>
    <w:p w:rsidR="0023478B" w:rsidRPr="00FF1078" w:rsidRDefault="0023478B" w:rsidP="0023478B">
      <w:pPr>
        <w:rPr>
          <w:rFonts w:ascii="Arial" w:hAnsi="Arial"/>
          <w:rtl/>
        </w:rPr>
      </w:pPr>
      <w:r w:rsidRPr="00CF5BB2">
        <w:rPr>
          <w:rFonts w:ascii="Arial" w:hAnsi="Arial" w:hint="cs"/>
          <w:rtl/>
        </w:rPr>
        <w:t>בנוסף על פירוט תפיסתו, רשאי המציע לכלול בתשובתו התייחסות לנקודות שלהלן, ולהציג</w:t>
      </w:r>
      <w:r w:rsidRPr="00FF1078">
        <w:rPr>
          <w:rFonts w:ascii="Arial" w:hAnsi="Arial" w:hint="cs"/>
          <w:rtl/>
        </w:rPr>
        <w:t xml:space="preserve"> קשיים/אתגרים בתפיסת המשרד. יובהר כי המציע רשאי לקבל את תפיסת המשרד כפי שהיא, והתייחסות מפורטת לסעיפים שלהלן תובא רק ככל שיש בה להוסיף על תפיסת המשרד: </w:t>
      </w:r>
    </w:p>
    <w:p w:rsidR="0023478B" w:rsidRPr="00FF1078" w:rsidRDefault="0023478B" w:rsidP="0023478B">
      <w:pPr>
        <w:numPr>
          <w:ilvl w:val="0"/>
          <w:numId w:val="19"/>
        </w:numPr>
        <w:spacing w:before="120" w:line="280" w:lineRule="exact"/>
        <w:jc w:val="both"/>
        <w:rPr>
          <w:rFonts w:ascii="Arial" w:hAnsi="Arial"/>
        </w:rPr>
      </w:pPr>
      <w:r w:rsidRPr="00FF1078">
        <w:rPr>
          <w:rFonts w:ascii="Arial" w:hAnsi="Arial" w:hint="cs"/>
          <w:rtl/>
        </w:rPr>
        <w:t xml:space="preserve">הערות המציע בעניין תפיסת הדיווח המוצגת על-ידי המשרד, לרבות קשיים ו/או אתגרים הקיימים, לשיטת המציע, בתפיסת המשרד, והצעות לייעול ושיפור תפיסת המשרד: </w:t>
      </w:r>
    </w:p>
    <w:p w:rsidR="0023478B" w:rsidRPr="00CF5BB2" w:rsidRDefault="0023478B" w:rsidP="0023478B">
      <w:pPr>
        <w:ind w:left="1080"/>
        <w:rPr>
          <w:rFonts w:ascii="Arial" w:hAnsi="Arial"/>
          <w:rtl/>
        </w:rPr>
      </w:pPr>
      <w:r w:rsidRPr="00CF5BB2">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CF5BB2" w:rsidRDefault="0023478B" w:rsidP="0023478B">
      <w:pPr>
        <w:numPr>
          <w:ilvl w:val="0"/>
          <w:numId w:val="19"/>
        </w:numPr>
        <w:spacing w:before="120" w:line="280" w:lineRule="exact"/>
        <w:jc w:val="both"/>
        <w:rPr>
          <w:rFonts w:ascii="Arial" w:hAnsi="Arial"/>
        </w:rPr>
      </w:pPr>
      <w:r w:rsidRPr="00CF5BB2">
        <w:rPr>
          <w:rFonts w:ascii="Arial" w:hAnsi="Arial" w:hint="cs"/>
          <w:rtl/>
        </w:rPr>
        <w:t xml:space="preserve">הערות המציע בנוגע לשדות הדיווח המוצעים על-ידי המשרד בסעיף 1.9.24.3 בחלק ב' למכרז, ו/או שדות דיווח נוספים אשר להערכת המציע יש לכלול בדיווחים המועברים למשרד: </w:t>
      </w:r>
    </w:p>
    <w:p w:rsidR="0023478B" w:rsidRPr="00FF1078" w:rsidRDefault="0023478B" w:rsidP="0023478B">
      <w:pPr>
        <w:ind w:left="1080"/>
        <w:rPr>
          <w:rFonts w:ascii="Arial" w:hAnsi="Arial"/>
          <w:rt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19"/>
        </w:numPr>
        <w:spacing w:before="120" w:line="280" w:lineRule="exact"/>
        <w:jc w:val="both"/>
        <w:rPr>
          <w:rFonts w:ascii="Arial" w:hAnsi="Arial"/>
        </w:rPr>
      </w:pPr>
      <w:r w:rsidRPr="00FF1078">
        <w:rPr>
          <w:rFonts w:ascii="Arial" w:hAnsi="Arial" w:hint="cs"/>
          <w:rtl/>
        </w:rPr>
        <w:t xml:space="preserve">הערות המציע בדבר תדירות דיווח הנתונים הנאספים למשרד:  </w:t>
      </w:r>
    </w:p>
    <w:p w:rsidR="0023478B" w:rsidRPr="00FF1078" w:rsidRDefault="0023478B" w:rsidP="0023478B">
      <w:pPr>
        <w:ind w:left="1080"/>
        <w:rPr>
          <w:rFonts w:ascii="Arial" w:hAnsi="Arial"/>
          <w:rt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rPr>
          <w:rFonts w:ascii="Arial" w:hAnsi="Arial"/>
          <w:b/>
          <w:bCs/>
          <w:u w:val="single"/>
          <w:rtl/>
        </w:rPr>
      </w:pPr>
    </w:p>
    <w:p w:rsidR="0023478B" w:rsidRPr="00FF1078" w:rsidRDefault="0023478B" w:rsidP="0023478B">
      <w:pPr>
        <w:rPr>
          <w:rFonts w:ascii="Arial" w:hAnsi="Arial"/>
          <w:b/>
          <w:bCs/>
          <w:u w:val="single"/>
          <w:rtl/>
        </w:rPr>
      </w:pPr>
    </w:p>
    <w:p w:rsidR="0023478B" w:rsidRPr="00FF1078" w:rsidRDefault="0023478B" w:rsidP="0023478B">
      <w:pPr>
        <w:rPr>
          <w:rFonts w:ascii="Arial" w:hAnsi="Arial"/>
          <w:b/>
          <w:bCs/>
          <w:u w:val="single"/>
          <w:rtl/>
        </w:rPr>
      </w:pPr>
    </w:p>
    <w:p w:rsidR="0023478B" w:rsidRPr="00FF1078" w:rsidRDefault="0023478B" w:rsidP="0023478B">
      <w:pPr>
        <w:rPr>
          <w:rFonts w:ascii="Arial" w:hAnsi="Arial"/>
          <w:b/>
          <w:bCs/>
          <w:u w:val="single"/>
          <w:rtl/>
        </w:rPr>
      </w:pPr>
    </w:p>
    <w:p w:rsidR="0023478B" w:rsidRPr="00FF1078" w:rsidRDefault="0023478B" w:rsidP="0023478B">
      <w:pPr>
        <w:rPr>
          <w:rFonts w:ascii="Arial" w:hAnsi="Arial"/>
          <w:b/>
          <w:bCs/>
          <w:u w:val="single"/>
          <w:rtl/>
        </w:rPr>
      </w:pPr>
    </w:p>
    <w:p w:rsidR="0023478B" w:rsidRPr="00FF1078" w:rsidRDefault="0023478B" w:rsidP="0023478B">
      <w:pPr>
        <w:rPr>
          <w:rFonts w:ascii="Arial" w:hAnsi="Arial"/>
          <w:b/>
          <w:bCs/>
          <w:u w:val="single"/>
          <w:rtl/>
        </w:rPr>
      </w:pPr>
    </w:p>
    <w:p w:rsidR="0023478B" w:rsidRPr="00FF1078" w:rsidRDefault="0023478B" w:rsidP="0023478B">
      <w:pPr>
        <w:rPr>
          <w:rFonts w:ascii="Arial" w:hAnsi="Arial"/>
          <w:b/>
          <w:bCs/>
          <w:u w:val="single"/>
          <w:rtl/>
        </w:rPr>
      </w:pPr>
      <w:r w:rsidRPr="00FF1078">
        <w:rPr>
          <w:rFonts w:ascii="Arial" w:hAnsi="Arial"/>
          <w:b/>
          <w:bCs/>
          <w:u w:val="single"/>
          <w:rtl/>
        </w:rPr>
        <w:br w:type="page"/>
      </w:r>
      <w:r>
        <w:rPr>
          <w:rFonts w:ascii="Arial" w:hAnsi="Arial" w:hint="cs"/>
          <w:b/>
          <w:bCs/>
          <w:u w:val="single"/>
          <w:rtl/>
        </w:rPr>
        <w:lastRenderedPageBreak/>
        <w:t>מענה לדרישות המכרז ב</w:t>
      </w:r>
      <w:r w:rsidRPr="00FF1078">
        <w:rPr>
          <w:rFonts w:ascii="Arial" w:hAnsi="Arial" w:hint="cs"/>
          <w:b/>
          <w:bCs/>
          <w:u w:val="single"/>
          <w:rtl/>
        </w:rPr>
        <w:t>חלק ג'</w:t>
      </w:r>
    </w:p>
    <w:p w:rsidR="0023478B" w:rsidRPr="00FF1078" w:rsidRDefault="0023478B" w:rsidP="0023478B">
      <w:pPr>
        <w:rPr>
          <w:rFonts w:ascii="Arial" w:hAnsi="Arial"/>
          <w:rtl/>
        </w:rPr>
      </w:pPr>
      <w:r w:rsidRPr="00FF1078">
        <w:rPr>
          <w:rFonts w:ascii="Arial" w:hAnsi="Arial" w:hint="cs"/>
          <w:rtl/>
        </w:rPr>
        <w:t>המענה לחלק ג' למכרז יתבצע באמצעות טבל</w:t>
      </w:r>
      <w:r>
        <w:rPr>
          <w:rFonts w:ascii="Arial" w:hAnsi="Arial" w:hint="cs"/>
          <w:rtl/>
        </w:rPr>
        <w:t>ה</w:t>
      </w:r>
      <w:r w:rsidRPr="00FF1078">
        <w:rPr>
          <w:rFonts w:ascii="Arial" w:hAnsi="Arial" w:hint="cs"/>
          <w:rtl/>
        </w:rPr>
        <w:t xml:space="preserve">, כדוגמת </w:t>
      </w:r>
      <w:r>
        <w:rPr>
          <w:rFonts w:ascii="Arial" w:hAnsi="Arial" w:hint="cs"/>
          <w:rtl/>
        </w:rPr>
        <w:t>זו</w:t>
      </w:r>
      <w:r w:rsidRPr="00FF1078">
        <w:rPr>
          <w:rFonts w:ascii="Arial" w:hAnsi="Arial" w:hint="cs"/>
          <w:rtl/>
        </w:rPr>
        <w:t xml:space="preserve"> שלהלן. </w:t>
      </w:r>
    </w:p>
    <w:p w:rsidR="0023478B" w:rsidRPr="00FF1078" w:rsidRDefault="0023478B" w:rsidP="0023478B">
      <w:pPr>
        <w:rPr>
          <w:rFonts w:ascii="Arial" w:hAnsi="Arial"/>
          <w:rtl/>
        </w:rPr>
      </w:pPr>
      <w:r w:rsidRPr="00FF1078">
        <w:rPr>
          <w:rFonts w:ascii="Arial" w:hAnsi="Arial" w:hint="cs"/>
          <w:rtl/>
        </w:rPr>
        <w:t>על המציע למלא את כל הקט</w:t>
      </w:r>
      <w:r>
        <w:rPr>
          <w:rFonts w:ascii="Arial" w:hAnsi="Arial" w:hint="cs"/>
          <w:rtl/>
        </w:rPr>
        <w:t>ג</w:t>
      </w:r>
      <w:r w:rsidRPr="00FF1078">
        <w:rPr>
          <w:rFonts w:ascii="Arial" w:hAnsi="Arial" w:hint="cs"/>
          <w:rtl/>
        </w:rPr>
        <w:t>ו</w:t>
      </w:r>
      <w:r>
        <w:rPr>
          <w:rFonts w:ascii="Arial" w:hAnsi="Arial" w:hint="cs"/>
          <w:rtl/>
        </w:rPr>
        <w:t>ר</w:t>
      </w:r>
      <w:r w:rsidRPr="00FF1078">
        <w:rPr>
          <w:rFonts w:ascii="Arial" w:hAnsi="Arial" w:hint="cs"/>
          <w:rtl/>
        </w:rPr>
        <w:t>יות המופיעות בטבל</w:t>
      </w:r>
      <w:r>
        <w:rPr>
          <w:rFonts w:ascii="Arial" w:hAnsi="Arial" w:hint="cs"/>
          <w:rtl/>
        </w:rPr>
        <w:t>ה</w:t>
      </w:r>
      <w:r w:rsidRPr="00FF1078">
        <w:rPr>
          <w:rFonts w:ascii="Arial" w:hAnsi="Arial" w:hint="cs"/>
          <w:rtl/>
        </w:rPr>
        <w:t xml:space="preserve">, ולספק הסברים מלאים על הכלים הטכנולוגיים שברשותו, תרומתם ויתרונם היחסי בתהליך העבודה ואספקת השירותים הנדרשים, ניסיון המציע בהפעלתם, התאמתם לשינויים עתידיים בתהליך המדידה, ועמידתם בדרישות פרטניות שאופיינו על-ידי המשרד (הדרישות נכללות בחלק ג' למכרז ומפורטות כאן תחת העמודה "התאמה לצורכי המשרד"). </w:t>
      </w:r>
    </w:p>
    <w:p w:rsidR="0023478B" w:rsidRPr="00FF1078" w:rsidRDefault="0023478B" w:rsidP="0023478B">
      <w:pPr>
        <w:rPr>
          <w:rFonts w:ascii="Arial" w:hAnsi="Arial"/>
          <w:rtl/>
        </w:rPr>
      </w:pPr>
      <w:r w:rsidRPr="00FF1078">
        <w:rPr>
          <w:rFonts w:ascii="Arial" w:hAnsi="Arial" w:hint="cs"/>
          <w:rtl/>
        </w:rPr>
        <w:t xml:space="preserve">כמו כן, על המציע לצרף לתשובתו לחלק ג' </w:t>
      </w:r>
      <w:proofErr w:type="spellStart"/>
      <w:r w:rsidRPr="00FF1078">
        <w:rPr>
          <w:rFonts w:ascii="Arial" w:hAnsi="Arial" w:hint="cs"/>
          <w:rtl/>
        </w:rPr>
        <w:t>איפיון</w:t>
      </w:r>
      <w:proofErr w:type="spellEnd"/>
      <w:r w:rsidRPr="00FF1078">
        <w:rPr>
          <w:rFonts w:ascii="Arial" w:hAnsi="Arial" w:hint="cs"/>
          <w:rtl/>
        </w:rPr>
        <w:t xml:space="preserve">-על של מאגר המידע שישמש אותו לצורך אחסון הנתונים והעברת דיווחים שוטפים. </w:t>
      </w:r>
    </w:p>
    <w:p w:rsidR="0023478B" w:rsidRPr="00FF1078" w:rsidRDefault="0023478B" w:rsidP="0023478B">
      <w:pPr>
        <w:rPr>
          <w:rFonts w:ascii="Arial" w:hAnsi="Arial"/>
          <w:rtl/>
        </w:rPr>
      </w:pPr>
    </w:p>
    <w:tbl>
      <w:tblPr>
        <w:bidiVisu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20"/>
        <w:gridCol w:w="1318"/>
        <w:gridCol w:w="1304"/>
        <w:gridCol w:w="1227"/>
        <w:gridCol w:w="1160"/>
        <w:gridCol w:w="1373"/>
      </w:tblGrid>
      <w:tr w:rsidR="0023478B" w:rsidRPr="00FF1078" w:rsidTr="000810E4">
        <w:tc>
          <w:tcPr>
            <w:tcW w:w="1420"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הדרישה המוצגת בחלק ג'</w:t>
            </w:r>
          </w:p>
        </w:tc>
        <w:tc>
          <w:tcPr>
            <w:tcW w:w="1318"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תיאור הכלי העומד לרשות המציע</w:t>
            </w:r>
          </w:p>
        </w:tc>
        <w:tc>
          <w:tcPr>
            <w:tcW w:w="1304"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יתרונו היחסי של הכלי ותרומתו לתהליך העבודה (לא חובה לפרט)</w:t>
            </w:r>
          </w:p>
        </w:tc>
        <w:tc>
          <w:tcPr>
            <w:tcW w:w="1227"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התאמה לצרכי המשרד</w:t>
            </w:r>
          </w:p>
        </w:tc>
        <w:tc>
          <w:tcPr>
            <w:tcW w:w="1160"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ניסיון המציע בהפעלת הכלי הטכנולוגי</w:t>
            </w:r>
          </w:p>
        </w:tc>
        <w:tc>
          <w:tcPr>
            <w:tcW w:w="1373" w:type="dxa"/>
          </w:tcPr>
          <w:p w:rsidR="0023478B" w:rsidRPr="00FF1078" w:rsidRDefault="0023478B" w:rsidP="000810E4">
            <w:pPr>
              <w:rPr>
                <w:rFonts w:ascii="Arial" w:hAnsi="Arial"/>
                <w:b/>
                <w:bCs/>
                <w:i/>
                <w:iCs/>
                <w:sz w:val="20"/>
                <w:szCs w:val="20"/>
                <w:rtl/>
              </w:rPr>
            </w:pPr>
            <w:r w:rsidRPr="00FF1078">
              <w:rPr>
                <w:rFonts w:ascii="Arial" w:hAnsi="Arial" w:hint="cs"/>
                <w:b/>
                <w:bCs/>
                <w:i/>
                <w:iCs/>
                <w:sz w:val="20"/>
                <w:szCs w:val="20"/>
                <w:rtl/>
              </w:rPr>
              <w:t>התאמה לשינויים עתידיים בתהליך המדידה</w:t>
            </w:r>
          </w:p>
        </w:tc>
      </w:tr>
      <w:tr w:rsidR="0023478B" w:rsidRPr="00FF1078" w:rsidTr="000810E4">
        <w:tc>
          <w:tcPr>
            <w:tcW w:w="1420" w:type="dxa"/>
          </w:tcPr>
          <w:p w:rsidR="0023478B" w:rsidRPr="00FF1078" w:rsidRDefault="0023478B" w:rsidP="000810E4">
            <w:pPr>
              <w:rPr>
                <w:rFonts w:ascii="Arial" w:hAnsi="Arial"/>
                <w:sz w:val="20"/>
                <w:szCs w:val="20"/>
                <w:rtl/>
              </w:rPr>
            </w:pPr>
            <w:r w:rsidRPr="00FF1078">
              <w:rPr>
                <w:rFonts w:ascii="Arial" w:hAnsi="Arial" w:hint="cs"/>
                <w:sz w:val="20"/>
                <w:szCs w:val="20"/>
                <w:rtl/>
              </w:rPr>
              <w:t>כלי רישום ממוחשבים</w:t>
            </w:r>
          </w:p>
        </w:tc>
        <w:tc>
          <w:tcPr>
            <w:tcW w:w="1318" w:type="dxa"/>
          </w:tcPr>
          <w:p w:rsidR="0023478B" w:rsidRPr="00FF1078" w:rsidRDefault="0023478B" w:rsidP="000810E4">
            <w:pPr>
              <w:rPr>
                <w:rFonts w:ascii="Arial" w:hAnsi="Arial"/>
                <w:sz w:val="20"/>
                <w:szCs w:val="20"/>
                <w:rtl/>
              </w:rPr>
            </w:pPr>
          </w:p>
        </w:tc>
        <w:tc>
          <w:tcPr>
            <w:tcW w:w="1304" w:type="dxa"/>
          </w:tcPr>
          <w:p w:rsidR="0023478B" w:rsidRPr="00FF1078" w:rsidRDefault="0023478B" w:rsidP="000810E4">
            <w:pPr>
              <w:rPr>
                <w:rFonts w:ascii="Arial" w:hAnsi="Arial"/>
                <w:sz w:val="20"/>
                <w:szCs w:val="20"/>
                <w:rtl/>
              </w:rPr>
            </w:pPr>
          </w:p>
        </w:tc>
        <w:tc>
          <w:tcPr>
            <w:tcW w:w="1227" w:type="dxa"/>
          </w:tcPr>
          <w:p w:rsidR="0023478B" w:rsidRPr="00FF1078" w:rsidRDefault="0023478B" w:rsidP="000810E4">
            <w:pPr>
              <w:spacing w:line="276" w:lineRule="auto"/>
              <w:rPr>
                <w:rFonts w:ascii="Arial" w:hAnsi="Arial"/>
                <w:i/>
                <w:iCs/>
                <w:color w:val="BFBFBF"/>
                <w:sz w:val="18"/>
                <w:szCs w:val="18"/>
                <w:rtl/>
              </w:rPr>
            </w:pPr>
            <w:r w:rsidRPr="00FF1078">
              <w:rPr>
                <w:rFonts w:ascii="Arial" w:hAnsi="Arial" w:hint="cs"/>
                <w:i/>
                <w:iCs/>
                <w:color w:val="BFBFBF"/>
                <w:sz w:val="18"/>
                <w:szCs w:val="18"/>
                <w:rtl/>
              </w:rPr>
              <w:t>בחלק זה יש לפרט אודות אמינות הכלי המוצע ויעילות הבקרה על התהליכים המתבצעים בו.</w:t>
            </w:r>
          </w:p>
          <w:p w:rsidR="0023478B" w:rsidRPr="00FF1078" w:rsidRDefault="0023478B" w:rsidP="000810E4">
            <w:pPr>
              <w:rPr>
                <w:rFonts w:ascii="Arial" w:hAnsi="Arial"/>
                <w:sz w:val="20"/>
                <w:szCs w:val="20"/>
                <w:rtl/>
              </w:rPr>
            </w:pPr>
          </w:p>
        </w:tc>
        <w:tc>
          <w:tcPr>
            <w:tcW w:w="1160" w:type="dxa"/>
          </w:tcPr>
          <w:p w:rsidR="0023478B" w:rsidRPr="00FF1078" w:rsidRDefault="0023478B" w:rsidP="000810E4">
            <w:pPr>
              <w:rPr>
                <w:rFonts w:ascii="Arial" w:hAnsi="Arial"/>
                <w:sz w:val="20"/>
                <w:szCs w:val="20"/>
                <w:rtl/>
              </w:rPr>
            </w:pPr>
          </w:p>
        </w:tc>
        <w:tc>
          <w:tcPr>
            <w:tcW w:w="1373" w:type="dxa"/>
          </w:tcPr>
          <w:p w:rsidR="0023478B" w:rsidRPr="00FF1078" w:rsidRDefault="0023478B" w:rsidP="000810E4">
            <w:pPr>
              <w:rPr>
                <w:rFonts w:ascii="Arial" w:hAnsi="Arial"/>
                <w:sz w:val="20"/>
                <w:szCs w:val="20"/>
                <w:rtl/>
              </w:rPr>
            </w:pPr>
          </w:p>
        </w:tc>
      </w:tr>
      <w:tr w:rsidR="0023478B" w:rsidRPr="00FF1078" w:rsidTr="000810E4">
        <w:tc>
          <w:tcPr>
            <w:tcW w:w="1420" w:type="dxa"/>
          </w:tcPr>
          <w:p w:rsidR="0023478B" w:rsidRPr="00FF1078" w:rsidRDefault="0023478B" w:rsidP="000810E4">
            <w:pPr>
              <w:rPr>
                <w:rFonts w:ascii="Arial" w:hAnsi="Arial"/>
                <w:sz w:val="20"/>
                <w:szCs w:val="20"/>
                <w:rtl/>
              </w:rPr>
            </w:pPr>
            <w:r w:rsidRPr="00FF1078">
              <w:rPr>
                <w:rFonts w:ascii="Arial" w:hAnsi="Arial" w:hint="cs"/>
                <w:sz w:val="20"/>
                <w:szCs w:val="20"/>
                <w:rtl/>
              </w:rPr>
              <w:t>מאגר הנתונים</w:t>
            </w:r>
          </w:p>
        </w:tc>
        <w:tc>
          <w:tcPr>
            <w:tcW w:w="1318" w:type="dxa"/>
          </w:tcPr>
          <w:p w:rsidR="0023478B" w:rsidRPr="001304F8" w:rsidRDefault="0023478B" w:rsidP="000810E4">
            <w:pPr>
              <w:spacing w:line="276" w:lineRule="auto"/>
              <w:rPr>
                <w:rFonts w:ascii="Arial" w:hAnsi="Arial"/>
                <w:i/>
                <w:iCs/>
                <w:color w:val="BFBFBF"/>
                <w:sz w:val="18"/>
                <w:szCs w:val="18"/>
                <w:rtl/>
              </w:rPr>
            </w:pPr>
            <w:r w:rsidRPr="001304F8">
              <w:rPr>
                <w:rFonts w:ascii="Arial" w:hAnsi="Arial" w:hint="cs"/>
                <w:i/>
                <w:iCs/>
                <w:color w:val="BFBFBF"/>
                <w:sz w:val="18"/>
                <w:szCs w:val="18"/>
                <w:rtl/>
              </w:rPr>
              <w:t xml:space="preserve">בנוסף על תיאור הכלי בהתאם לדרישות המופיעות בסעיף 1.3 בחלק ג', יש לצרף </w:t>
            </w:r>
            <w:proofErr w:type="spellStart"/>
            <w:r w:rsidRPr="001304F8">
              <w:rPr>
                <w:rFonts w:ascii="Arial" w:hAnsi="Arial" w:hint="cs"/>
                <w:i/>
                <w:iCs/>
                <w:color w:val="BFBFBF"/>
                <w:sz w:val="18"/>
                <w:szCs w:val="18"/>
                <w:rtl/>
              </w:rPr>
              <w:t>איפיון</w:t>
            </w:r>
            <w:proofErr w:type="spellEnd"/>
            <w:r w:rsidRPr="001304F8">
              <w:rPr>
                <w:rFonts w:ascii="Arial" w:hAnsi="Arial" w:hint="cs"/>
                <w:i/>
                <w:iCs/>
                <w:color w:val="BFBFBF"/>
                <w:sz w:val="18"/>
                <w:szCs w:val="18"/>
                <w:rtl/>
              </w:rPr>
              <w:t xml:space="preserve"> על של מאגר המידע</w:t>
            </w:r>
          </w:p>
        </w:tc>
        <w:tc>
          <w:tcPr>
            <w:tcW w:w="1304" w:type="dxa"/>
          </w:tcPr>
          <w:p w:rsidR="0023478B" w:rsidRPr="001304F8" w:rsidRDefault="0023478B" w:rsidP="000810E4">
            <w:pPr>
              <w:rPr>
                <w:rFonts w:ascii="Arial" w:hAnsi="Arial"/>
                <w:sz w:val="20"/>
                <w:szCs w:val="20"/>
                <w:rtl/>
              </w:rPr>
            </w:pPr>
          </w:p>
        </w:tc>
        <w:tc>
          <w:tcPr>
            <w:tcW w:w="1227" w:type="dxa"/>
          </w:tcPr>
          <w:p w:rsidR="0023478B" w:rsidRPr="001304F8" w:rsidRDefault="0023478B" w:rsidP="000810E4">
            <w:pPr>
              <w:spacing w:line="276" w:lineRule="auto"/>
              <w:rPr>
                <w:rFonts w:ascii="Arial" w:hAnsi="Arial"/>
                <w:i/>
                <w:iCs/>
                <w:color w:val="BFBFBF"/>
                <w:sz w:val="18"/>
                <w:szCs w:val="18"/>
                <w:rtl/>
              </w:rPr>
            </w:pPr>
            <w:r w:rsidRPr="001304F8">
              <w:rPr>
                <w:rFonts w:ascii="Arial" w:hAnsi="Arial" w:hint="cs"/>
                <w:i/>
                <w:iCs/>
                <w:color w:val="BFBFBF"/>
                <w:sz w:val="18"/>
                <w:szCs w:val="18"/>
                <w:rtl/>
              </w:rPr>
              <w:t>בחלק זה יש לפרט אודות אמינות הכלי המוצע ויעילות הבקרה על התהליכים המתבצעים בו.</w:t>
            </w:r>
          </w:p>
          <w:p w:rsidR="0023478B" w:rsidRPr="001304F8" w:rsidRDefault="0023478B" w:rsidP="000810E4">
            <w:pPr>
              <w:spacing w:line="276" w:lineRule="auto"/>
              <w:rPr>
                <w:rFonts w:ascii="Arial" w:hAnsi="Arial"/>
                <w:sz w:val="20"/>
                <w:szCs w:val="20"/>
                <w:rtl/>
              </w:rPr>
            </w:pPr>
            <w:r w:rsidRPr="001304F8">
              <w:rPr>
                <w:rFonts w:ascii="Arial" w:hAnsi="Arial" w:hint="cs"/>
                <w:i/>
                <w:iCs/>
                <w:color w:val="BFBFBF"/>
                <w:sz w:val="18"/>
                <w:szCs w:val="18"/>
                <w:rtl/>
              </w:rPr>
              <w:t xml:space="preserve">כמו כן, יש לפרט אודות התאמת הכלי להצגת המידע כנדרש בסעיפים 1.9.19- 1.9.21 בחלק ב' למכרז. </w:t>
            </w:r>
          </w:p>
        </w:tc>
        <w:tc>
          <w:tcPr>
            <w:tcW w:w="1160" w:type="dxa"/>
          </w:tcPr>
          <w:p w:rsidR="0023478B" w:rsidRPr="001304F8" w:rsidRDefault="0023478B" w:rsidP="000810E4">
            <w:pPr>
              <w:rPr>
                <w:rFonts w:ascii="Arial" w:hAnsi="Arial"/>
                <w:sz w:val="20"/>
                <w:szCs w:val="20"/>
                <w:rtl/>
              </w:rPr>
            </w:pPr>
          </w:p>
        </w:tc>
        <w:tc>
          <w:tcPr>
            <w:tcW w:w="1373" w:type="dxa"/>
          </w:tcPr>
          <w:p w:rsidR="0023478B" w:rsidRPr="00FF1078" w:rsidRDefault="0023478B" w:rsidP="000810E4">
            <w:pPr>
              <w:rPr>
                <w:rFonts w:ascii="Arial" w:hAnsi="Arial"/>
                <w:sz w:val="20"/>
                <w:szCs w:val="20"/>
                <w:rtl/>
              </w:rPr>
            </w:pPr>
          </w:p>
        </w:tc>
      </w:tr>
      <w:tr w:rsidR="0023478B" w:rsidRPr="00FF1078" w:rsidTr="000810E4">
        <w:tc>
          <w:tcPr>
            <w:tcW w:w="1420" w:type="dxa"/>
          </w:tcPr>
          <w:p w:rsidR="0023478B" w:rsidRPr="00FF1078" w:rsidRDefault="0023478B" w:rsidP="000810E4">
            <w:pPr>
              <w:rPr>
                <w:rFonts w:ascii="Arial" w:hAnsi="Arial"/>
                <w:sz w:val="20"/>
                <w:szCs w:val="20"/>
                <w:rtl/>
              </w:rPr>
            </w:pPr>
            <w:r w:rsidRPr="00FF1078">
              <w:rPr>
                <w:rFonts w:ascii="Arial" w:hAnsi="Arial" w:hint="cs"/>
                <w:sz w:val="20"/>
                <w:szCs w:val="20"/>
                <w:rtl/>
              </w:rPr>
              <w:t>כלי ניתוח ודיווח</w:t>
            </w:r>
          </w:p>
        </w:tc>
        <w:tc>
          <w:tcPr>
            <w:tcW w:w="1318" w:type="dxa"/>
          </w:tcPr>
          <w:p w:rsidR="0023478B" w:rsidRPr="00FF1078" w:rsidRDefault="0023478B" w:rsidP="000810E4">
            <w:pPr>
              <w:rPr>
                <w:rFonts w:ascii="Arial" w:hAnsi="Arial"/>
                <w:sz w:val="20"/>
                <w:szCs w:val="20"/>
                <w:rtl/>
              </w:rPr>
            </w:pPr>
          </w:p>
        </w:tc>
        <w:tc>
          <w:tcPr>
            <w:tcW w:w="1304" w:type="dxa"/>
          </w:tcPr>
          <w:p w:rsidR="0023478B" w:rsidRPr="00FF1078" w:rsidRDefault="0023478B" w:rsidP="000810E4">
            <w:pPr>
              <w:rPr>
                <w:rFonts w:ascii="Arial" w:hAnsi="Arial"/>
                <w:sz w:val="20"/>
                <w:szCs w:val="20"/>
                <w:rtl/>
              </w:rPr>
            </w:pPr>
          </w:p>
        </w:tc>
        <w:tc>
          <w:tcPr>
            <w:tcW w:w="1227" w:type="dxa"/>
          </w:tcPr>
          <w:p w:rsidR="0023478B" w:rsidRPr="00FF1078" w:rsidRDefault="0023478B" w:rsidP="000810E4">
            <w:pPr>
              <w:spacing w:line="276" w:lineRule="auto"/>
              <w:rPr>
                <w:rFonts w:ascii="Arial" w:hAnsi="Arial"/>
                <w:i/>
                <w:iCs/>
                <w:color w:val="BFBFBF"/>
                <w:sz w:val="18"/>
                <w:szCs w:val="18"/>
                <w:rtl/>
              </w:rPr>
            </w:pPr>
            <w:r w:rsidRPr="00FF1078">
              <w:rPr>
                <w:rFonts w:ascii="Arial" w:hAnsi="Arial" w:hint="cs"/>
                <w:i/>
                <w:iCs/>
                <w:color w:val="BFBFBF"/>
                <w:sz w:val="18"/>
                <w:szCs w:val="18"/>
                <w:rtl/>
              </w:rPr>
              <w:t xml:space="preserve">בחלק זה יש לפרט את סוגי הניתוחים הסטטיסטיים המתבצעים באמצעות הכלי המוצע,  והתאמתם לסוגי הניתוחים הנדרשים </w:t>
            </w:r>
            <w:r w:rsidRPr="001304F8">
              <w:rPr>
                <w:rFonts w:ascii="Arial" w:hAnsi="Arial" w:hint="cs"/>
                <w:i/>
                <w:iCs/>
                <w:color w:val="BFBFBF"/>
                <w:sz w:val="18"/>
                <w:szCs w:val="18"/>
                <w:rtl/>
              </w:rPr>
              <w:t>בסעיפים 1.9.19- 1.9.21 בחלק ב' למכרז.</w:t>
            </w:r>
            <w:r w:rsidRPr="00FF1078">
              <w:rPr>
                <w:rFonts w:ascii="Arial" w:hAnsi="Arial" w:hint="cs"/>
                <w:i/>
                <w:iCs/>
                <w:color w:val="BFBFBF"/>
                <w:sz w:val="18"/>
                <w:szCs w:val="18"/>
                <w:rtl/>
              </w:rPr>
              <w:t xml:space="preserve"> </w:t>
            </w:r>
          </w:p>
        </w:tc>
        <w:tc>
          <w:tcPr>
            <w:tcW w:w="1160" w:type="dxa"/>
          </w:tcPr>
          <w:p w:rsidR="0023478B" w:rsidRPr="00FF1078" w:rsidRDefault="0023478B" w:rsidP="000810E4">
            <w:pPr>
              <w:rPr>
                <w:rFonts w:ascii="Arial" w:hAnsi="Arial"/>
                <w:sz w:val="20"/>
                <w:szCs w:val="20"/>
                <w:rtl/>
              </w:rPr>
            </w:pPr>
          </w:p>
        </w:tc>
        <w:tc>
          <w:tcPr>
            <w:tcW w:w="1373" w:type="dxa"/>
          </w:tcPr>
          <w:p w:rsidR="0023478B" w:rsidRPr="00FF1078" w:rsidRDefault="0023478B" w:rsidP="000810E4">
            <w:pPr>
              <w:rPr>
                <w:rFonts w:ascii="Arial" w:hAnsi="Arial"/>
                <w:sz w:val="20"/>
                <w:szCs w:val="20"/>
                <w:rtl/>
              </w:rPr>
            </w:pPr>
          </w:p>
        </w:tc>
      </w:tr>
      <w:tr w:rsidR="0023478B" w:rsidRPr="00FF1078" w:rsidTr="000810E4">
        <w:tc>
          <w:tcPr>
            <w:tcW w:w="1420" w:type="dxa"/>
          </w:tcPr>
          <w:p w:rsidR="0023478B" w:rsidRPr="00FF1078" w:rsidRDefault="0023478B" w:rsidP="000810E4">
            <w:pPr>
              <w:rPr>
                <w:rFonts w:ascii="Arial" w:hAnsi="Arial"/>
                <w:sz w:val="20"/>
                <w:szCs w:val="20"/>
                <w:rtl/>
              </w:rPr>
            </w:pPr>
            <w:r w:rsidRPr="00FF1078">
              <w:rPr>
                <w:rFonts w:ascii="Arial" w:hAnsi="Arial" w:hint="cs"/>
                <w:sz w:val="20"/>
                <w:szCs w:val="20"/>
                <w:rtl/>
              </w:rPr>
              <w:t>שקיפות ללקוח</w:t>
            </w:r>
          </w:p>
        </w:tc>
        <w:tc>
          <w:tcPr>
            <w:tcW w:w="1318" w:type="dxa"/>
          </w:tcPr>
          <w:p w:rsidR="0023478B" w:rsidRPr="00FF1078" w:rsidRDefault="0023478B" w:rsidP="000810E4">
            <w:pPr>
              <w:rPr>
                <w:rFonts w:ascii="Arial" w:hAnsi="Arial"/>
                <w:sz w:val="20"/>
                <w:szCs w:val="20"/>
                <w:rtl/>
              </w:rPr>
            </w:pPr>
          </w:p>
        </w:tc>
        <w:tc>
          <w:tcPr>
            <w:tcW w:w="1304" w:type="dxa"/>
          </w:tcPr>
          <w:p w:rsidR="0023478B" w:rsidRPr="00FF1078" w:rsidRDefault="0023478B" w:rsidP="000810E4">
            <w:pPr>
              <w:rPr>
                <w:rFonts w:ascii="Arial" w:hAnsi="Arial"/>
                <w:sz w:val="20"/>
                <w:szCs w:val="20"/>
                <w:rtl/>
              </w:rPr>
            </w:pPr>
          </w:p>
        </w:tc>
        <w:tc>
          <w:tcPr>
            <w:tcW w:w="1227" w:type="dxa"/>
          </w:tcPr>
          <w:p w:rsidR="0023478B" w:rsidRPr="00FF1078" w:rsidRDefault="0023478B" w:rsidP="000810E4">
            <w:pPr>
              <w:spacing w:line="276" w:lineRule="auto"/>
              <w:rPr>
                <w:rFonts w:ascii="Arial" w:hAnsi="Arial"/>
                <w:i/>
                <w:iCs/>
                <w:color w:val="BFBFBF"/>
                <w:sz w:val="18"/>
                <w:szCs w:val="18"/>
                <w:rtl/>
              </w:rPr>
            </w:pPr>
            <w:r w:rsidRPr="00FF1078">
              <w:rPr>
                <w:rFonts w:ascii="Arial" w:hAnsi="Arial" w:hint="cs"/>
                <w:i/>
                <w:iCs/>
                <w:color w:val="BFBFBF"/>
                <w:sz w:val="18"/>
                <w:szCs w:val="18"/>
                <w:rtl/>
              </w:rPr>
              <w:t xml:space="preserve">במענה לחלק זה יפרט המציע מהם סוגי הנתונים אליהם תתאפשר גישה מקוונת בלתי מוגבלת (נתונים גולמיים, דו"חות </w:t>
            </w:r>
            <w:r w:rsidRPr="00FF1078">
              <w:rPr>
                <w:rFonts w:ascii="Arial" w:hAnsi="Arial" w:hint="cs"/>
                <w:i/>
                <w:iCs/>
                <w:color w:val="BFBFBF"/>
                <w:sz w:val="18"/>
                <w:szCs w:val="18"/>
                <w:rtl/>
              </w:rPr>
              <w:lastRenderedPageBreak/>
              <w:t xml:space="preserve">שוטפים, דו"חות מעובדים, דו"חות בקרה ועוד). </w:t>
            </w:r>
          </w:p>
        </w:tc>
        <w:tc>
          <w:tcPr>
            <w:tcW w:w="1160" w:type="dxa"/>
          </w:tcPr>
          <w:p w:rsidR="0023478B" w:rsidRPr="00FF1078" w:rsidRDefault="0023478B" w:rsidP="000810E4">
            <w:pPr>
              <w:rPr>
                <w:rFonts w:ascii="Arial" w:hAnsi="Arial"/>
                <w:sz w:val="20"/>
                <w:szCs w:val="20"/>
                <w:rtl/>
              </w:rPr>
            </w:pPr>
          </w:p>
        </w:tc>
        <w:tc>
          <w:tcPr>
            <w:tcW w:w="1373" w:type="dxa"/>
          </w:tcPr>
          <w:p w:rsidR="0023478B" w:rsidRPr="00FF1078" w:rsidRDefault="0023478B" w:rsidP="000810E4">
            <w:pPr>
              <w:rPr>
                <w:rFonts w:ascii="Arial" w:hAnsi="Arial"/>
                <w:sz w:val="20"/>
                <w:szCs w:val="20"/>
                <w:rtl/>
              </w:rPr>
            </w:pPr>
          </w:p>
        </w:tc>
      </w:tr>
      <w:tr w:rsidR="0023478B" w:rsidRPr="00FF1078" w:rsidTr="000810E4">
        <w:tc>
          <w:tcPr>
            <w:tcW w:w="1420" w:type="dxa"/>
          </w:tcPr>
          <w:p w:rsidR="0023478B" w:rsidRPr="00FF1078" w:rsidRDefault="0023478B" w:rsidP="000810E4">
            <w:pPr>
              <w:rPr>
                <w:rFonts w:ascii="Arial" w:hAnsi="Arial"/>
                <w:sz w:val="20"/>
                <w:szCs w:val="20"/>
                <w:rtl/>
              </w:rPr>
            </w:pPr>
            <w:r w:rsidRPr="00FF1078">
              <w:rPr>
                <w:rFonts w:ascii="Arial" w:hAnsi="Arial" w:hint="cs"/>
                <w:sz w:val="20"/>
                <w:szCs w:val="20"/>
                <w:rtl/>
              </w:rPr>
              <w:lastRenderedPageBreak/>
              <w:t>אבטחת מידע</w:t>
            </w:r>
          </w:p>
        </w:tc>
        <w:tc>
          <w:tcPr>
            <w:tcW w:w="1318" w:type="dxa"/>
          </w:tcPr>
          <w:p w:rsidR="0023478B" w:rsidRPr="00FF1078" w:rsidRDefault="0023478B" w:rsidP="000810E4">
            <w:pPr>
              <w:rPr>
                <w:rFonts w:ascii="Arial" w:hAnsi="Arial"/>
                <w:sz w:val="20"/>
                <w:szCs w:val="20"/>
                <w:rtl/>
              </w:rPr>
            </w:pPr>
          </w:p>
        </w:tc>
        <w:tc>
          <w:tcPr>
            <w:tcW w:w="1304" w:type="dxa"/>
          </w:tcPr>
          <w:p w:rsidR="0023478B" w:rsidRPr="00FF1078" w:rsidRDefault="0023478B" w:rsidP="000810E4">
            <w:pPr>
              <w:rPr>
                <w:rFonts w:ascii="Arial" w:hAnsi="Arial"/>
                <w:sz w:val="20"/>
                <w:szCs w:val="20"/>
                <w:rtl/>
              </w:rPr>
            </w:pPr>
          </w:p>
        </w:tc>
        <w:tc>
          <w:tcPr>
            <w:tcW w:w="1227" w:type="dxa"/>
          </w:tcPr>
          <w:p w:rsidR="0023478B" w:rsidRPr="00FF1078" w:rsidRDefault="0023478B" w:rsidP="000810E4">
            <w:pPr>
              <w:spacing w:line="276" w:lineRule="auto"/>
              <w:rPr>
                <w:rFonts w:ascii="Arial" w:hAnsi="Arial"/>
                <w:i/>
                <w:iCs/>
                <w:color w:val="BFBFBF"/>
                <w:sz w:val="18"/>
                <w:szCs w:val="18"/>
                <w:rtl/>
              </w:rPr>
            </w:pPr>
            <w:r w:rsidRPr="00FF1078">
              <w:rPr>
                <w:rFonts w:ascii="Arial" w:hAnsi="Arial" w:hint="cs"/>
                <w:i/>
                <w:iCs/>
                <w:color w:val="BFBFBF"/>
                <w:sz w:val="18"/>
                <w:szCs w:val="18"/>
                <w:rtl/>
              </w:rPr>
              <w:t xml:space="preserve">במענה לחלק זה יפרט המציע כיצד הכלי </w:t>
            </w:r>
            <w:r w:rsidRPr="001304F8">
              <w:rPr>
                <w:rFonts w:ascii="Arial" w:hAnsi="Arial" w:hint="cs"/>
                <w:i/>
                <w:iCs/>
                <w:color w:val="BFBFBF"/>
                <w:sz w:val="18"/>
                <w:szCs w:val="18"/>
                <w:rtl/>
              </w:rPr>
              <w:t>הטכנולוגי המוצע מספק הגנה מפני הסיכונים המפורטים בסעיף 1.6.1 בחלק ג' למכרז.</w:t>
            </w:r>
            <w:r w:rsidRPr="00FF1078">
              <w:rPr>
                <w:rFonts w:ascii="Arial" w:hAnsi="Arial" w:hint="cs"/>
                <w:i/>
                <w:iCs/>
                <w:color w:val="BFBFBF"/>
                <w:sz w:val="18"/>
                <w:szCs w:val="18"/>
                <w:rtl/>
              </w:rPr>
              <w:t xml:space="preserve"> </w:t>
            </w:r>
          </w:p>
          <w:p w:rsidR="0023478B" w:rsidRPr="00FF1078" w:rsidRDefault="0023478B" w:rsidP="000810E4">
            <w:pPr>
              <w:spacing w:line="276" w:lineRule="auto"/>
              <w:rPr>
                <w:rFonts w:ascii="Arial" w:hAnsi="Arial"/>
                <w:i/>
                <w:iCs/>
                <w:color w:val="BFBFBF"/>
                <w:sz w:val="18"/>
                <w:szCs w:val="18"/>
                <w:rtl/>
              </w:rPr>
            </w:pPr>
          </w:p>
        </w:tc>
        <w:tc>
          <w:tcPr>
            <w:tcW w:w="1160" w:type="dxa"/>
          </w:tcPr>
          <w:p w:rsidR="0023478B" w:rsidRPr="00FF1078" w:rsidRDefault="0023478B" w:rsidP="000810E4">
            <w:pPr>
              <w:rPr>
                <w:rFonts w:ascii="Arial" w:hAnsi="Arial"/>
                <w:sz w:val="20"/>
                <w:szCs w:val="20"/>
                <w:rtl/>
              </w:rPr>
            </w:pPr>
          </w:p>
        </w:tc>
        <w:tc>
          <w:tcPr>
            <w:tcW w:w="1373" w:type="dxa"/>
          </w:tcPr>
          <w:p w:rsidR="0023478B" w:rsidRPr="00FF1078" w:rsidRDefault="0023478B" w:rsidP="000810E4">
            <w:pPr>
              <w:rPr>
                <w:rFonts w:ascii="Arial" w:hAnsi="Arial"/>
                <w:sz w:val="20"/>
                <w:szCs w:val="20"/>
                <w:rtl/>
              </w:rPr>
            </w:pPr>
          </w:p>
        </w:tc>
      </w:tr>
    </w:tbl>
    <w:p w:rsidR="0023478B" w:rsidRPr="00FF1078" w:rsidRDefault="0023478B" w:rsidP="0023478B">
      <w:pPr>
        <w:rPr>
          <w:rFonts w:ascii="Arial" w:hAnsi="Arial"/>
          <w:rtl/>
        </w:rPr>
      </w:pPr>
    </w:p>
    <w:p w:rsidR="0023478B" w:rsidRPr="00FF1078" w:rsidRDefault="0023478B" w:rsidP="0023478B">
      <w:pPr>
        <w:rPr>
          <w:rFonts w:ascii="Arial" w:hAnsi="Arial"/>
          <w:b/>
          <w:bCs/>
          <w:u w:val="single"/>
          <w:rtl/>
        </w:rPr>
      </w:pPr>
      <w:r w:rsidRPr="00FF1078">
        <w:rPr>
          <w:rFonts w:ascii="Arial" w:hAnsi="Arial"/>
          <w:rtl/>
        </w:rPr>
        <w:br w:type="page"/>
      </w:r>
      <w:r>
        <w:rPr>
          <w:rFonts w:ascii="Arial" w:hAnsi="Arial" w:hint="cs"/>
          <w:b/>
          <w:bCs/>
          <w:u w:val="single"/>
          <w:rtl/>
        </w:rPr>
        <w:lastRenderedPageBreak/>
        <w:t>מענה לדרישות המכרז ב</w:t>
      </w:r>
      <w:r w:rsidRPr="00FF1078">
        <w:rPr>
          <w:rFonts w:ascii="Arial" w:hAnsi="Arial" w:hint="cs"/>
          <w:b/>
          <w:bCs/>
          <w:u w:val="single"/>
          <w:rtl/>
        </w:rPr>
        <w:t>חלק ד'</w:t>
      </w:r>
    </w:p>
    <w:p w:rsidR="0023478B" w:rsidRPr="00FF1078" w:rsidRDefault="0023478B" w:rsidP="0023478B">
      <w:pPr>
        <w:rPr>
          <w:rFonts w:ascii="Arial" w:hAnsi="Arial"/>
          <w:b/>
          <w:bCs/>
          <w:u w:val="single"/>
          <w:rtl/>
        </w:rPr>
      </w:pPr>
    </w:p>
    <w:p w:rsidR="0023478B" w:rsidRPr="001304F8" w:rsidRDefault="0023478B" w:rsidP="0023478B">
      <w:pPr>
        <w:rPr>
          <w:rFonts w:ascii="Arial" w:hAnsi="Arial"/>
          <w:rtl/>
        </w:rPr>
      </w:pPr>
      <w:r w:rsidRPr="001304F8">
        <w:rPr>
          <w:rFonts w:ascii="Arial" w:hAnsi="Arial" w:hint="cs"/>
          <w:b/>
          <w:bCs/>
          <w:u w:val="single"/>
          <w:rtl/>
        </w:rPr>
        <w:t>מענה לסעיף 1.5 - הבטחת הפרדה ואי-תלות</w:t>
      </w:r>
      <w:r w:rsidRPr="001304F8">
        <w:rPr>
          <w:rFonts w:ascii="Arial" w:hAnsi="Arial" w:hint="cs"/>
          <w:rtl/>
        </w:rPr>
        <w:t>:</w:t>
      </w:r>
    </w:p>
    <w:p w:rsidR="0023478B" w:rsidRPr="001304F8" w:rsidRDefault="0023478B" w:rsidP="0023478B">
      <w:pPr>
        <w:rPr>
          <w:rFonts w:ascii="Arial" w:hAnsi="Arial"/>
          <w:rtl/>
        </w:rPr>
      </w:pPr>
      <w:r w:rsidRPr="001304F8">
        <w:rPr>
          <w:rFonts w:ascii="Arial" w:hAnsi="Arial" w:hint="cs"/>
          <w:rtl/>
        </w:rPr>
        <w:t xml:space="preserve">במענה לחלק זה יפרט המציע כיצד ביכולתו להבטיח אי-תלות ואי-השפעה בין הגורמים המועסקים על-ידו העוסקים באיסוף הנתונים, לבין הגורמים המועסקים על-ידו העוסקים בניתוח הנתונים ובעיבודם. </w:t>
      </w:r>
    </w:p>
    <w:p w:rsidR="0023478B" w:rsidRPr="001304F8" w:rsidRDefault="0023478B" w:rsidP="0023478B">
      <w:pPr>
        <w:rPr>
          <w:rFonts w:ascii="Arial" w:hAnsi="Arial"/>
          <w:rtl/>
        </w:rPr>
      </w:pPr>
      <w:r w:rsidRPr="001304F8">
        <w:rPr>
          <w:rFonts w:ascii="Arial" w:hAnsi="Arial" w:hint="cs"/>
          <w:rtl/>
        </w:rPr>
        <w:t xml:space="preserve">בתשובתו, רשאי המציע להתייחס לשיטות שלהלן: </w:t>
      </w:r>
    </w:p>
    <w:p w:rsidR="0023478B" w:rsidRPr="001304F8" w:rsidRDefault="0023478B" w:rsidP="0023478B">
      <w:pPr>
        <w:numPr>
          <w:ilvl w:val="0"/>
          <w:numId w:val="25"/>
        </w:numPr>
        <w:spacing w:before="120" w:line="280" w:lineRule="exact"/>
        <w:jc w:val="both"/>
        <w:rPr>
          <w:rFonts w:ascii="Arial" w:hAnsi="Arial"/>
        </w:rPr>
      </w:pPr>
      <w:r w:rsidRPr="001304F8">
        <w:rPr>
          <w:rFonts w:ascii="Arial" w:hAnsi="Arial" w:hint="cs"/>
          <w:rtl/>
        </w:rPr>
        <w:t>הפרדה ארגונית:</w:t>
      </w:r>
    </w:p>
    <w:p w:rsidR="0023478B" w:rsidRPr="00FF1078" w:rsidRDefault="0023478B" w:rsidP="0023478B">
      <w:pPr>
        <w:ind w:left="1080"/>
        <w:rPr>
          <w:rFonts w:ascii="Arial" w:hAnsi="Arial"/>
          <w:rtl/>
        </w:rPr>
      </w:pPr>
      <w:r w:rsidRPr="001304F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F1078">
        <w:rPr>
          <w:rFonts w:ascii="Arial" w:hAnsi="Arial" w:hint="cs"/>
          <w:rtl/>
        </w:rPr>
        <w:t>_________________________________________</w:t>
      </w:r>
    </w:p>
    <w:p w:rsidR="0023478B" w:rsidRPr="00FF1078" w:rsidRDefault="0023478B" w:rsidP="0023478B">
      <w:pPr>
        <w:numPr>
          <w:ilvl w:val="0"/>
          <w:numId w:val="25"/>
        </w:numPr>
        <w:spacing w:before="120" w:line="280" w:lineRule="exact"/>
        <w:jc w:val="both"/>
        <w:rPr>
          <w:rFonts w:ascii="Arial" w:hAnsi="Arial"/>
        </w:rPr>
      </w:pPr>
      <w:r w:rsidRPr="00FF1078">
        <w:rPr>
          <w:rFonts w:ascii="Arial" w:hAnsi="Arial" w:hint="cs"/>
          <w:rtl/>
        </w:rPr>
        <w:t xml:space="preserve">הגבלת גישה למאגרי מידע: </w:t>
      </w:r>
    </w:p>
    <w:p w:rsidR="0023478B" w:rsidRPr="00FF1078" w:rsidRDefault="0023478B" w:rsidP="0023478B">
      <w:pPr>
        <w:ind w:left="1080"/>
        <w:rPr>
          <w:rFonts w:ascii="Arial" w:hAnsi="Arial"/>
          <w:rt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25"/>
        </w:numPr>
        <w:spacing w:before="120" w:line="280" w:lineRule="exact"/>
        <w:jc w:val="both"/>
        <w:rPr>
          <w:rFonts w:ascii="Arial" w:hAnsi="Arial"/>
        </w:rPr>
      </w:pPr>
      <w:r w:rsidRPr="00FF1078">
        <w:rPr>
          <w:rFonts w:ascii="Arial" w:hAnsi="Arial" w:hint="cs"/>
          <w:rtl/>
        </w:rPr>
        <w:t>ביצוע בקרות שוטפות:</w:t>
      </w:r>
    </w:p>
    <w:p w:rsidR="0023478B" w:rsidRPr="00FF1078" w:rsidRDefault="0023478B" w:rsidP="0023478B">
      <w:pPr>
        <w:ind w:left="1080"/>
        <w:rPr>
          <w:rFonts w:ascii="Arial" w:hAnsi="Aria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25"/>
        </w:numPr>
        <w:spacing w:before="120" w:line="280" w:lineRule="exact"/>
        <w:jc w:val="both"/>
        <w:rPr>
          <w:rFonts w:ascii="Arial" w:hAnsi="Arial"/>
        </w:rPr>
      </w:pPr>
      <w:r w:rsidRPr="00FF1078">
        <w:rPr>
          <w:rFonts w:ascii="Arial" w:hAnsi="Arial" w:hint="cs"/>
          <w:rtl/>
        </w:rPr>
        <w:t>הטלת חובות סודיות על העובדים:</w:t>
      </w:r>
    </w:p>
    <w:p w:rsidR="0023478B" w:rsidRDefault="0023478B" w:rsidP="0023478B">
      <w:pPr>
        <w:ind w:left="1080"/>
        <w:rPr>
          <w:rFonts w:ascii="Arial" w:hAnsi="Arial"/>
          <w:rt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ind w:left="1080"/>
        <w:rPr>
          <w:rFonts w:ascii="Arial" w:hAnsi="Arial"/>
        </w:rPr>
      </w:pPr>
    </w:p>
    <w:p w:rsidR="0023478B" w:rsidRPr="00FF1078" w:rsidRDefault="0023478B" w:rsidP="0023478B">
      <w:pPr>
        <w:numPr>
          <w:ilvl w:val="0"/>
          <w:numId w:val="25"/>
        </w:numPr>
        <w:spacing w:before="120" w:line="280" w:lineRule="exact"/>
        <w:jc w:val="both"/>
        <w:rPr>
          <w:rFonts w:ascii="Arial" w:hAnsi="Arial"/>
        </w:rPr>
      </w:pPr>
      <w:r w:rsidRPr="00FF1078">
        <w:rPr>
          <w:rFonts w:ascii="Arial" w:hAnsi="Arial" w:hint="cs"/>
          <w:rtl/>
        </w:rPr>
        <w:t>שיטות נוספות:</w:t>
      </w:r>
    </w:p>
    <w:p w:rsidR="0023478B" w:rsidRPr="00FF1078" w:rsidRDefault="0023478B" w:rsidP="0023478B">
      <w:pPr>
        <w:ind w:left="1080"/>
        <w:rPr>
          <w:rFonts w:ascii="Arial" w:hAnsi="Arial"/>
          <w:rt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rPr>
          <w:rFonts w:ascii="Arial" w:hAnsi="Arial"/>
          <w:b/>
          <w:bCs/>
          <w:u w:val="single"/>
          <w:rtl/>
        </w:rPr>
      </w:pPr>
    </w:p>
    <w:p w:rsidR="0023478B" w:rsidRPr="001304F8" w:rsidRDefault="0023478B" w:rsidP="0023478B">
      <w:pPr>
        <w:rPr>
          <w:rFonts w:ascii="Arial" w:hAnsi="Arial"/>
          <w:b/>
          <w:bCs/>
          <w:u w:val="single"/>
          <w:rtl/>
        </w:rPr>
      </w:pPr>
      <w:r w:rsidRPr="001304F8">
        <w:rPr>
          <w:rFonts w:ascii="Arial" w:hAnsi="Arial" w:hint="cs"/>
          <w:b/>
          <w:bCs/>
          <w:u w:val="single"/>
          <w:rtl/>
        </w:rPr>
        <w:lastRenderedPageBreak/>
        <w:t>מענה לסעיפים 1.6.1.1- 1.6.1.2: פרטי המציע</w:t>
      </w:r>
    </w:p>
    <w:p w:rsidR="0023478B" w:rsidRPr="00FF1078" w:rsidRDefault="0023478B" w:rsidP="0023478B">
      <w:pPr>
        <w:rPr>
          <w:rFonts w:ascii="Arial" w:hAnsi="Arial"/>
          <w:u w:val="single"/>
          <w:rtl/>
        </w:rPr>
      </w:pPr>
      <w:r w:rsidRPr="001304F8">
        <w:rPr>
          <w:rFonts w:ascii="Arial" w:hAnsi="Arial" w:hint="cs"/>
          <w:u w:val="single"/>
          <w:rtl/>
        </w:rPr>
        <w:t>פרטי המציע (יש למלא ככל שהמציע אינו תאגיד):</w:t>
      </w:r>
      <w:r w:rsidRPr="00FF1078">
        <w:rPr>
          <w:rFonts w:ascii="Arial" w:hAnsi="Arial" w:hint="cs"/>
          <w:u w:val="single"/>
          <w:rtl/>
        </w:rPr>
        <w:t xml:space="preserve"> </w:t>
      </w:r>
    </w:p>
    <w:p w:rsidR="0023478B" w:rsidRPr="00FF1078" w:rsidRDefault="0023478B" w:rsidP="0023478B">
      <w:pPr>
        <w:rPr>
          <w:rFonts w:ascii="Arial" w:hAnsi="Arial"/>
          <w:rtl/>
        </w:rPr>
      </w:pPr>
      <w:r w:rsidRPr="00FF1078">
        <w:rPr>
          <w:rFonts w:ascii="Arial" w:hAnsi="Arial"/>
          <w:rtl/>
        </w:rPr>
        <w:t>ש</w:t>
      </w:r>
      <w:r w:rsidRPr="00FF1078">
        <w:rPr>
          <w:rFonts w:ascii="Arial" w:hAnsi="Arial" w:hint="cs"/>
          <w:rtl/>
        </w:rPr>
        <w:t>ם המציע:</w:t>
      </w:r>
    </w:p>
    <w:p w:rsidR="0023478B" w:rsidRPr="00FF1078" w:rsidRDefault="0023478B" w:rsidP="0023478B">
      <w:pPr>
        <w:rPr>
          <w:rFonts w:ascii="Arial" w:hAnsi="Arial"/>
          <w:rtl/>
        </w:rPr>
      </w:pPr>
      <w:r w:rsidRPr="00FF1078">
        <w:rPr>
          <w:rFonts w:ascii="Arial" w:hAnsi="Arial" w:hint="cs"/>
          <w:rtl/>
        </w:rPr>
        <w:t>מען המציע:</w:t>
      </w:r>
    </w:p>
    <w:p w:rsidR="0023478B" w:rsidRPr="00FF1078" w:rsidRDefault="0023478B" w:rsidP="0023478B">
      <w:pPr>
        <w:rPr>
          <w:rFonts w:ascii="Arial" w:hAnsi="Arial"/>
          <w:rtl/>
        </w:rPr>
      </w:pPr>
      <w:r w:rsidRPr="00FF1078">
        <w:rPr>
          <w:rFonts w:ascii="Arial" w:hAnsi="Arial"/>
          <w:rtl/>
        </w:rPr>
        <w:t>מס' עוסק מורשה</w:t>
      </w:r>
      <w:r w:rsidRPr="00FF1078">
        <w:rPr>
          <w:rFonts w:ascii="Arial" w:hAnsi="Arial" w:hint="cs"/>
          <w:rtl/>
        </w:rPr>
        <w:t>:</w:t>
      </w:r>
    </w:p>
    <w:p w:rsidR="0023478B" w:rsidRPr="00FF1078" w:rsidRDefault="0023478B" w:rsidP="0023478B">
      <w:pPr>
        <w:rPr>
          <w:rFonts w:ascii="Arial" w:hAnsi="Arial"/>
          <w:rtl/>
        </w:rPr>
      </w:pPr>
      <w:r w:rsidRPr="00FF1078">
        <w:rPr>
          <w:rFonts w:ascii="Arial" w:hAnsi="Arial" w:hint="cs"/>
          <w:rtl/>
        </w:rPr>
        <w:t xml:space="preserve">פרטי </w:t>
      </w:r>
      <w:r w:rsidRPr="00FF1078">
        <w:rPr>
          <w:rFonts w:ascii="Arial" w:hAnsi="Arial"/>
          <w:rtl/>
        </w:rPr>
        <w:t>נציג</w:t>
      </w:r>
      <w:r w:rsidRPr="00FF1078">
        <w:rPr>
          <w:rFonts w:ascii="Arial" w:hAnsi="Arial" w:hint="cs"/>
          <w:rtl/>
        </w:rPr>
        <w:t xml:space="preserve"> המציע</w:t>
      </w:r>
      <w:r w:rsidRPr="00FF1078">
        <w:rPr>
          <w:rFonts w:ascii="Arial" w:hAnsi="Arial"/>
          <w:rtl/>
        </w:rPr>
        <w:t xml:space="preserve"> לצורכי הליך המכרז וההתקשרות</w:t>
      </w:r>
      <w:r w:rsidRPr="00FF1078">
        <w:rPr>
          <w:rFonts w:ascii="Arial" w:hAnsi="Arial" w:hint="cs"/>
          <w:rtl/>
        </w:rPr>
        <w:t>:</w:t>
      </w:r>
    </w:p>
    <w:p w:rsidR="0023478B" w:rsidRPr="00FF1078" w:rsidRDefault="0023478B" w:rsidP="0023478B">
      <w:pPr>
        <w:rPr>
          <w:rFonts w:ascii="Arial" w:hAnsi="Arial"/>
          <w:rtl/>
        </w:rPr>
      </w:pPr>
      <w:r w:rsidRPr="00FF1078">
        <w:rPr>
          <w:rFonts w:ascii="Arial" w:hAnsi="Arial"/>
          <w:rtl/>
        </w:rPr>
        <w:t>טלפון</w:t>
      </w:r>
      <w:r w:rsidRPr="00FF1078">
        <w:rPr>
          <w:rFonts w:ascii="Arial" w:hAnsi="Arial" w:hint="cs"/>
          <w:rtl/>
        </w:rPr>
        <w:t>:</w:t>
      </w:r>
    </w:p>
    <w:p w:rsidR="0023478B" w:rsidRPr="00FF1078" w:rsidRDefault="0023478B" w:rsidP="0023478B">
      <w:pPr>
        <w:rPr>
          <w:rFonts w:ascii="Arial" w:hAnsi="Arial"/>
          <w:rtl/>
        </w:rPr>
      </w:pPr>
      <w:r w:rsidRPr="00FF1078">
        <w:rPr>
          <w:rFonts w:ascii="Arial" w:hAnsi="Arial"/>
          <w:rtl/>
        </w:rPr>
        <w:t>פקס'</w:t>
      </w:r>
      <w:r w:rsidRPr="00FF1078">
        <w:rPr>
          <w:rFonts w:ascii="Arial" w:hAnsi="Arial" w:hint="cs"/>
          <w:rtl/>
        </w:rPr>
        <w:t>:</w:t>
      </w:r>
    </w:p>
    <w:p w:rsidR="0023478B" w:rsidRPr="00FF1078" w:rsidRDefault="0023478B" w:rsidP="0023478B">
      <w:pPr>
        <w:rPr>
          <w:rFonts w:ascii="Arial" w:hAnsi="Arial"/>
        </w:rPr>
      </w:pPr>
      <w:r w:rsidRPr="00FF1078">
        <w:rPr>
          <w:rFonts w:ascii="Arial" w:hAnsi="Arial"/>
          <w:rtl/>
        </w:rPr>
        <w:t>כתובת דוא"ל</w:t>
      </w:r>
      <w:r w:rsidRPr="00FF1078">
        <w:rPr>
          <w:rFonts w:ascii="Arial" w:hAnsi="Arial" w:hint="cs"/>
          <w:rtl/>
        </w:rPr>
        <w:t>:</w:t>
      </w:r>
      <w:r w:rsidRPr="00FF1078">
        <w:rPr>
          <w:rFonts w:ascii="Arial" w:hAnsi="Arial"/>
          <w:rtl/>
        </w:rPr>
        <w:t xml:space="preserve"> </w:t>
      </w:r>
    </w:p>
    <w:p w:rsidR="0023478B" w:rsidRPr="00FF1078" w:rsidRDefault="0023478B" w:rsidP="0023478B">
      <w:pPr>
        <w:rPr>
          <w:rFonts w:ascii="Arial" w:hAnsi="Arial"/>
          <w:u w:val="single"/>
          <w:rtl/>
        </w:rPr>
      </w:pPr>
      <w:r w:rsidRPr="00FF1078">
        <w:rPr>
          <w:rFonts w:ascii="Arial" w:hAnsi="Arial" w:hint="cs"/>
          <w:u w:val="single"/>
          <w:rtl/>
        </w:rPr>
        <w:t xml:space="preserve">ככל שהמציע הוא תאגיד יש למלא את הפרטים הבאים:  </w:t>
      </w:r>
    </w:p>
    <w:p w:rsidR="0023478B" w:rsidRPr="00FF1078" w:rsidRDefault="0023478B" w:rsidP="0023478B">
      <w:pPr>
        <w:rPr>
          <w:rFonts w:ascii="Arial" w:hAnsi="Arial"/>
          <w:u w:val="single"/>
          <w:rtl/>
        </w:rPr>
      </w:pPr>
      <w:r w:rsidRPr="00FF1078">
        <w:rPr>
          <w:rFonts w:ascii="Arial" w:hAnsi="Arial" w:hint="cs"/>
          <w:u w:val="single"/>
          <w:rtl/>
        </w:rPr>
        <w:t xml:space="preserve">פרטי התאגיד: </w:t>
      </w:r>
    </w:p>
    <w:p w:rsidR="0023478B" w:rsidRPr="00FF1078" w:rsidRDefault="0023478B" w:rsidP="0023478B">
      <w:pPr>
        <w:rPr>
          <w:rFonts w:ascii="Arial" w:hAnsi="Arial"/>
          <w:rtl/>
        </w:rPr>
      </w:pPr>
      <w:r w:rsidRPr="00FF1078">
        <w:rPr>
          <w:rFonts w:ascii="Arial" w:hAnsi="Arial" w:hint="cs"/>
          <w:rtl/>
        </w:rPr>
        <w:t>שם התאגיד:</w:t>
      </w:r>
    </w:p>
    <w:p w:rsidR="0023478B" w:rsidRPr="00FF1078" w:rsidRDefault="0023478B" w:rsidP="0023478B">
      <w:pPr>
        <w:rPr>
          <w:rFonts w:ascii="Arial" w:hAnsi="Arial"/>
          <w:rtl/>
        </w:rPr>
      </w:pPr>
      <w:r w:rsidRPr="00FF1078">
        <w:rPr>
          <w:rFonts w:ascii="Arial" w:hAnsi="Arial" w:hint="cs"/>
          <w:rtl/>
        </w:rPr>
        <w:t>מספר התאגיד:</w:t>
      </w:r>
    </w:p>
    <w:p w:rsidR="0023478B" w:rsidRPr="00FF1078" w:rsidRDefault="0023478B" w:rsidP="0023478B">
      <w:pPr>
        <w:rPr>
          <w:rFonts w:ascii="Arial" w:hAnsi="Arial"/>
          <w:rtl/>
        </w:rPr>
      </w:pPr>
      <w:r w:rsidRPr="00FF1078">
        <w:rPr>
          <w:rFonts w:ascii="Arial" w:hAnsi="Arial" w:hint="cs"/>
          <w:rtl/>
        </w:rPr>
        <w:t>מען התאגיד:</w:t>
      </w:r>
    </w:p>
    <w:p w:rsidR="0023478B" w:rsidRPr="00FF1078" w:rsidRDefault="0023478B" w:rsidP="0023478B">
      <w:pPr>
        <w:rPr>
          <w:rFonts w:ascii="Arial" w:hAnsi="Arial"/>
          <w:rtl/>
        </w:rPr>
      </w:pPr>
      <w:r w:rsidRPr="00FF1078">
        <w:rPr>
          <w:rFonts w:ascii="Arial" w:hAnsi="Arial" w:hint="cs"/>
          <w:rtl/>
        </w:rPr>
        <w:t xml:space="preserve">טלפון: </w:t>
      </w:r>
    </w:p>
    <w:p w:rsidR="0023478B" w:rsidRPr="00FF1078" w:rsidRDefault="0023478B" w:rsidP="0023478B">
      <w:pPr>
        <w:rPr>
          <w:rFonts w:ascii="Arial" w:hAnsi="Arial"/>
        </w:rPr>
      </w:pPr>
      <w:r w:rsidRPr="00FF1078">
        <w:rPr>
          <w:rFonts w:ascii="Arial" w:hAnsi="Arial" w:hint="cs"/>
          <w:rtl/>
        </w:rPr>
        <w:t>פקס' במשרדי התאגיד:</w:t>
      </w:r>
    </w:p>
    <w:p w:rsidR="0023478B" w:rsidRPr="00FF1078" w:rsidRDefault="0023478B" w:rsidP="0023478B">
      <w:pPr>
        <w:rPr>
          <w:rFonts w:ascii="Arial" w:hAnsi="Arial"/>
          <w:rtl/>
        </w:rPr>
      </w:pPr>
      <w:r w:rsidRPr="00FF1078">
        <w:rPr>
          <w:rFonts w:ascii="Arial" w:hAnsi="Arial" w:hint="cs"/>
          <w:u w:val="single"/>
          <w:rtl/>
        </w:rPr>
        <w:t>פרטי מנהל התאגיד</w:t>
      </w:r>
      <w:r w:rsidRPr="00FF1078">
        <w:rPr>
          <w:rFonts w:ascii="Arial" w:hAnsi="Arial" w:hint="cs"/>
          <w:rtl/>
        </w:rPr>
        <w:t xml:space="preserve">: </w:t>
      </w:r>
    </w:p>
    <w:p w:rsidR="0023478B" w:rsidRPr="00FF1078" w:rsidRDefault="0023478B" w:rsidP="0023478B">
      <w:pPr>
        <w:rPr>
          <w:rFonts w:ascii="Arial" w:hAnsi="Arial"/>
          <w:rtl/>
        </w:rPr>
      </w:pPr>
      <w:r w:rsidRPr="00FF1078">
        <w:rPr>
          <w:rFonts w:ascii="Arial" w:hAnsi="Arial" w:hint="cs"/>
          <w:rtl/>
        </w:rPr>
        <w:t>שם:</w:t>
      </w:r>
    </w:p>
    <w:p w:rsidR="0023478B" w:rsidRPr="00FF1078" w:rsidRDefault="0023478B" w:rsidP="0023478B">
      <w:pPr>
        <w:rPr>
          <w:rFonts w:ascii="Arial" w:hAnsi="Arial"/>
          <w:rtl/>
        </w:rPr>
      </w:pPr>
      <w:r w:rsidRPr="00FF1078">
        <w:rPr>
          <w:rFonts w:ascii="Arial" w:hAnsi="Arial" w:hint="cs"/>
          <w:rtl/>
        </w:rPr>
        <w:t>מען:</w:t>
      </w:r>
    </w:p>
    <w:p w:rsidR="0023478B" w:rsidRPr="00FF1078" w:rsidRDefault="0023478B" w:rsidP="0023478B">
      <w:pPr>
        <w:rPr>
          <w:rFonts w:ascii="Arial" w:hAnsi="Arial"/>
          <w:rtl/>
        </w:rPr>
      </w:pPr>
      <w:r w:rsidRPr="00FF1078">
        <w:rPr>
          <w:rFonts w:ascii="Arial" w:hAnsi="Arial" w:hint="cs"/>
          <w:rtl/>
        </w:rPr>
        <w:t>טלפון:</w:t>
      </w:r>
    </w:p>
    <w:p w:rsidR="0023478B" w:rsidRPr="00FF1078" w:rsidRDefault="0023478B" w:rsidP="0023478B">
      <w:pPr>
        <w:rPr>
          <w:rFonts w:ascii="Arial" w:hAnsi="Arial"/>
        </w:rPr>
      </w:pPr>
      <w:r w:rsidRPr="00FF1078">
        <w:rPr>
          <w:rFonts w:ascii="Arial" w:hAnsi="Arial" w:hint="cs"/>
          <w:rtl/>
        </w:rPr>
        <w:t xml:space="preserve">כתובת דוא"ל:  </w:t>
      </w:r>
    </w:p>
    <w:p w:rsidR="0023478B" w:rsidRPr="00FF1078" w:rsidRDefault="0023478B" w:rsidP="0023478B">
      <w:pPr>
        <w:rPr>
          <w:rFonts w:ascii="Arial" w:hAnsi="Arial"/>
          <w:rtl/>
        </w:rPr>
      </w:pPr>
      <w:r w:rsidRPr="00FF1078">
        <w:rPr>
          <w:rFonts w:ascii="Arial" w:hAnsi="Arial" w:hint="cs"/>
          <w:u w:val="single"/>
          <w:rtl/>
        </w:rPr>
        <w:t>פרטי נציג התאגיד לצורך הליכי המכרז</w:t>
      </w:r>
      <w:r w:rsidRPr="00FF1078">
        <w:rPr>
          <w:rFonts w:ascii="Arial" w:hAnsi="Arial" w:hint="cs"/>
          <w:rtl/>
        </w:rPr>
        <w:t xml:space="preserve">: </w:t>
      </w:r>
    </w:p>
    <w:p w:rsidR="0023478B" w:rsidRPr="00FF1078" w:rsidRDefault="0023478B" w:rsidP="0023478B">
      <w:pPr>
        <w:rPr>
          <w:rFonts w:ascii="Arial" w:hAnsi="Arial"/>
          <w:rtl/>
        </w:rPr>
      </w:pPr>
      <w:r w:rsidRPr="00FF1078">
        <w:rPr>
          <w:rFonts w:ascii="Arial" w:hAnsi="Arial" w:hint="cs"/>
          <w:rtl/>
        </w:rPr>
        <w:t>שם:</w:t>
      </w:r>
    </w:p>
    <w:p w:rsidR="0023478B" w:rsidRPr="00FF1078" w:rsidRDefault="0023478B" w:rsidP="0023478B">
      <w:pPr>
        <w:rPr>
          <w:rFonts w:ascii="Arial" w:hAnsi="Arial"/>
          <w:rtl/>
        </w:rPr>
      </w:pPr>
      <w:r w:rsidRPr="00FF1078">
        <w:rPr>
          <w:rFonts w:ascii="Arial" w:hAnsi="Arial" w:hint="cs"/>
          <w:rtl/>
        </w:rPr>
        <w:t>מען:</w:t>
      </w:r>
    </w:p>
    <w:p w:rsidR="0023478B" w:rsidRPr="00FF1078" w:rsidRDefault="0023478B" w:rsidP="0023478B">
      <w:pPr>
        <w:rPr>
          <w:rFonts w:ascii="Arial" w:hAnsi="Arial"/>
          <w:rtl/>
        </w:rPr>
      </w:pPr>
      <w:r w:rsidRPr="00FF1078">
        <w:rPr>
          <w:rFonts w:ascii="Arial" w:hAnsi="Arial" w:hint="cs"/>
          <w:rtl/>
        </w:rPr>
        <w:t>טלפון:</w:t>
      </w:r>
    </w:p>
    <w:p w:rsidR="0023478B" w:rsidRPr="00FF1078" w:rsidRDefault="0023478B" w:rsidP="0023478B">
      <w:pPr>
        <w:rPr>
          <w:rFonts w:ascii="Arial" w:hAnsi="Arial"/>
        </w:rPr>
      </w:pPr>
      <w:r w:rsidRPr="00FF1078">
        <w:rPr>
          <w:rFonts w:ascii="Arial" w:hAnsi="Arial" w:hint="cs"/>
          <w:rtl/>
        </w:rPr>
        <w:t xml:space="preserve">כתובת דוא"ל: </w:t>
      </w:r>
    </w:p>
    <w:p w:rsidR="0023478B" w:rsidRPr="00FF1078" w:rsidRDefault="0023478B" w:rsidP="0023478B">
      <w:pPr>
        <w:rPr>
          <w:rFonts w:ascii="Arial" w:hAnsi="Arial"/>
          <w:rtl/>
        </w:rPr>
      </w:pPr>
    </w:p>
    <w:p w:rsidR="0023478B" w:rsidRPr="00FF1078" w:rsidRDefault="0023478B" w:rsidP="0023478B">
      <w:pPr>
        <w:rPr>
          <w:rFonts w:ascii="Arial" w:hAnsi="Arial"/>
          <w:b/>
          <w:bCs/>
          <w:u w:val="single"/>
          <w:rtl/>
        </w:rPr>
      </w:pPr>
      <w:r w:rsidRPr="001304F8">
        <w:rPr>
          <w:rFonts w:ascii="Arial" w:hAnsi="Arial" w:hint="cs"/>
          <w:b/>
          <w:bCs/>
          <w:u w:val="single"/>
          <w:rtl/>
        </w:rPr>
        <w:t>מענה לסעיף 1.6.1.3: ניסיונו המקצועי של המציע</w:t>
      </w:r>
    </w:p>
    <w:p w:rsidR="0023478B" w:rsidRPr="00FF1078" w:rsidRDefault="0023478B" w:rsidP="0023478B">
      <w:pPr>
        <w:rPr>
          <w:rFonts w:ascii="Arial" w:hAnsi="Arial"/>
          <w:b/>
          <w:bCs/>
          <w:rtl/>
        </w:rPr>
      </w:pPr>
    </w:p>
    <w:p w:rsidR="0023478B" w:rsidRPr="00FF1078" w:rsidRDefault="0023478B" w:rsidP="0023478B">
      <w:pPr>
        <w:pStyle w:val="a9"/>
        <w:numPr>
          <w:ilvl w:val="0"/>
          <w:numId w:val="21"/>
        </w:numPr>
        <w:spacing w:line="360" w:lineRule="auto"/>
        <w:rPr>
          <w:rFonts w:ascii="Arial" w:hAnsi="Arial" w:cs="David"/>
        </w:rPr>
      </w:pPr>
      <w:r w:rsidRPr="00FF1078">
        <w:rPr>
          <w:rFonts w:ascii="Arial" w:hAnsi="Arial" w:cs="David" w:hint="cs"/>
          <w:rtl/>
        </w:rPr>
        <w:t>אם בידי המציע תקן איכות יצרף עותק התעודה ביחד עם טפסי תיאור הפרויקטים המוגדרים להלן</w:t>
      </w:r>
      <w:r>
        <w:rPr>
          <w:rFonts w:ascii="Arial" w:hAnsi="Arial" w:cs="David" w:hint="cs"/>
          <w:rtl/>
        </w:rPr>
        <w:t>.</w:t>
      </w:r>
    </w:p>
    <w:p w:rsidR="0023478B" w:rsidRPr="00FF1078" w:rsidRDefault="0023478B" w:rsidP="0023478B">
      <w:pPr>
        <w:pStyle w:val="a9"/>
        <w:numPr>
          <w:ilvl w:val="0"/>
          <w:numId w:val="21"/>
        </w:numPr>
        <w:spacing w:line="360" w:lineRule="auto"/>
        <w:rPr>
          <w:rFonts w:ascii="Arial" w:hAnsi="Arial" w:cs="David"/>
          <w:rtl/>
        </w:rPr>
      </w:pPr>
      <w:r w:rsidRPr="00FF1078">
        <w:rPr>
          <w:rFonts w:ascii="Arial" w:hAnsi="Arial" w:cs="David" w:hint="cs"/>
          <w:rtl/>
        </w:rPr>
        <w:t xml:space="preserve">עבור כל אחד מהפרויקטים שביצע ימלא המציע טופס על בסיס התבנית שלהלן. </w:t>
      </w:r>
      <w:r w:rsidRPr="00FF1078">
        <w:rPr>
          <w:rFonts w:ascii="Arial" w:hAnsi="Arial" w:cs="David"/>
          <w:rtl/>
        </w:rPr>
        <w:t xml:space="preserve"> </w:t>
      </w:r>
    </w:p>
    <w:p w:rsidR="0023478B" w:rsidRPr="00FF1078" w:rsidRDefault="0023478B" w:rsidP="0023478B">
      <w:pPr>
        <w:pBdr>
          <w:top w:val="single" w:sz="4" w:space="1" w:color="auto"/>
          <w:left w:val="single" w:sz="4" w:space="4" w:color="auto"/>
          <w:bottom w:val="single" w:sz="4" w:space="1" w:color="auto"/>
          <w:right w:val="single" w:sz="4" w:space="4" w:color="auto"/>
        </w:pBdr>
        <w:spacing w:line="360" w:lineRule="auto"/>
        <w:rPr>
          <w:rFonts w:ascii="Arial" w:hAnsi="Arial"/>
          <w:rtl/>
        </w:rPr>
      </w:pPr>
      <w:r w:rsidRPr="00FF1078">
        <w:rPr>
          <w:rFonts w:ascii="Arial" w:hAnsi="Arial" w:hint="cs"/>
          <w:rtl/>
        </w:rPr>
        <w:t>יש לפרט את הניסיון ב</w:t>
      </w:r>
      <w:r>
        <w:rPr>
          <w:rFonts w:ascii="Arial" w:hAnsi="Arial" w:hint="cs"/>
          <w:rtl/>
        </w:rPr>
        <w:t>-3</w:t>
      </w:r>
      <w:r w:rsidRPr="00FF1078">
        <w:rPr>
          <w:rFonts w:ascii="Arial" w:hAnsi="Arial" w:hint="cs"/>
          <w:rtl/>
        </w:rPr>
        <w:t xml:space="preserve"> פרויקטים לפחות, ולא יותר מ-7 פרויקטים, כאשר לפחות 3 מהם בוצעו ב</w:t>
      </w:r>
      <w:r>
        <w:rPr>
          <w:rFonts w:ascii="Arial" w:hAnsi="Arial" w:hint="cs"/>
          <w:rtl/>
        </w:rPr>
        <w:t>-</w:t>
      </w:r>
      <w:r w:rsidRPr="00FF1078">
        <w:rPr>
          <w:rFonts w:ascii="Arial" w:hAnsi="Arial" w:hint="cs"/>
          <w:rtl/>
        </w:rPr>
        <w:t xml:space="preserve">5 השנים האחרונות שקדמו לפרסום מכרז זה. </w:t>
      </w:r>
    </w:p>
    <w:p w:rsidR="0023478B" w:rsidRPr="00FF1078" w:rsidRDefault="0023478B" w:rsidP="0023478B">
      <w:pPr>
        <w:jc w:val="center"/>
        <w:rPr>
          <w:rFonts w:ascii="Arial" w:hAnsi="Arial"/>
          <w:rtl/>
        </w:rPr>
      </w:pPr>
    </w:p>
    <w:tbl>
      <w:tblPr>
        <w:bidiVisual/>
        <w:tblW w:w="8936" w:type="dxa"/>
        <w:tblInd w:w="-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6"/>
        <w:gridCol w:w="7230"/>
      </w:tblGrid>
      <w:tr w:rsidR="0023478B" w:rsidRPr="00FF1078" w:rsidTr="000810E4">
        <w:tc>
          <w:tcPr>
            <w:tcW w:w="1706" w:type="dxa"/>
            <w:shd w:val="clear" w:color="auto" w:fill="BFBFBF"/>
          </w:tcPr>
          <w:p w:rsidR="0023478B" w:rsidRPr="00FF1078" w:rsidRDefault="0023478B" w:rsidP="000810E4">
            <w:pPr>
              <w:spacing w:line="360" w:lineRule="auto"/>
              <w:ind w:left="180"/>
              <w:jc w:val="center"/>
              <w:rPr>
                <w:rFonts w:ascii="Arial" w:hAnsi="Arial"/>
                <w:sz w:val="20"/>
                <w:szCs w:val="20"/>
                <w:rtl/>
              </w:rPr>
            </w:pPr>
            <w:r w:rsidRPr="00FF1078">
              <w:rPr>
                <w:rFonts w:ascii="Arial" w:hAnsi="Arial"/>
                <w:sz w:val="20"/>
                <w:szCs w:val="20"/>
                <w:rtl/>
              </w:rPr>
              <w:t>נושא</w:t>
            </w:r>
          </w:p>
        </w:tc>
        <w:tc>
          <w:tcPr>
            <w:tcW w:w="7230" w:type="dxa"/>
            <w:shd w:val="clear" w:color="auto" w:fill="BFBFBF"/>
          </w:tcPr>
          <w:p w:rsidR="0023478B" w:rsidRPr="00FF1078" w:rsidRDefault="0023478B" w:rsidP="000810E4">
            <w:pPr>
              <w:spacing w:line="360" w:lineRule="auto"/>
              <w:ind w:left="180"/>
              <w:jc w:val="center"/>
              <w:rPr>
                <w:rFonts w:ascii="Arial" w:hAnsi="Arial"/>
                <w:sz w:val="20"/>
                <w:szCs w:val="20"/>
                <w:rtl/>
              </w:rPr>
            </w:pPr>
            <w:r w:rsidRPr="00FF1078">
              <w:rPr>
                <w:rFonts w:ascii="Arial" w:hAnsi="Arial"/>
                <w:sz w:val="20"/>
                <w:szCs w:val="20"/>
                <w:rtl/>
              </w:rPr>
              <w:t>פ</w:t>
            </w:r>
            <w:r>
              <w:rPr>
                <w:rFonts w:ascii="Arial" w:hAnsi="Arial" w:hint="cs"/>
                <w:sz w:val="20"/>
                <w:szCs w:val="20"/>
                <w:rtl/>
              </w:rPr>
              <w:t>י</w:t>
            </w:r>
            <w:r w:rsidRPr="00FF1078">
              <w:rPr>
                <w:rFonts w:ascii="Arial" w:hAnsi="Arial"/>
                <w:sz w:val="20"/>
                <w:szCs w:val="20"/>
                <w:rtl/>
              </w:rPr>
              <w:t>רוט נדרש</w:t>
            </w:r>
          </w:p>
        </w:tc>
      </w:tr>
      <w:tr w:rsidR="0023478B" w:rsidRPr="00FF1078" w:rsidTr="000810E4">
        <w:tc>
          <w:tcPr>
            <w:tcW w:w="1706" w:type="dxa"/>
          </w:tcPr>
          <w:p w:rsidR="0023478B" w:rsidRPr="00FF1078" w:rsidRDefault="0023478B" w:rsidP="000810E4">
            <w:pPr>
              <w:spacing w:line="360" w:lineRule="auto"/>
              <w:ind w:left="180"/>
              <w:rPr>
                <w:rFonts w:ascii="Arial" w:hAnsi="Arial"/>
                <w:b/>
                <w:bCs/>
                <w:sz w:val="20"/>
                <w:szCs w:val="20"/>
                <w:rtl/>
              </w:rPr>
            </w:pPr>
            <w:r w:rsidRPr="00FF1078">
              <w:rPr>
                <w:rFonts w:ascii="Arial" w:hAnsi="Arial" w:hint="cs"/>
                <w:b/>
                <w:bCs/>
                <w:sz w:val="20"/>
                <w:szCs w:val="20"/>
                <w:rtl/>
              </w:rPr>
              <w:t>שם הפרויקט</w:t>
            </w:r>
          </w:p>
        </w:tc>
        <w:tc>
          <w:tcPr>
            <w:tcW w:w="7230" w:type="dxa"/>
          </w:tcPr>
          <w:p w:rsidR="0023478B" w:rsidRPr="00FF1078" w:rsidRDefault="0023478B" w:rsidP="000810E4">
            <w:pPr>
              <w:spacing w:line="360" w:lineRule="auto"/>
              <w:ind w:left="180"/>
              <w:rPr>
                <w:rFonts w:ascii="Arial" w:hAnsi="Arial"/>
                <w:sz w:val="20"/>
                <w:szCs w:val="20"/>
                <w:rtl/>
              </w:rPr>
            </w:pPr>
          </w:p>
        </w:tc>
      </w:tr>
      <w:tr w:rsidR="0023478B" w:rsidRPr="00FF1078" w:rsidTr="000810E4">
        <w:tc>
          <w:tcPr>
            <w:tcW w:w="1706" w:type="dxa"/>
          </w:tcPr>
          <w:p w:rsidR="0023478B" w:rsidRPr="00FF1078" w:rsidRDefault="0023478B" w:rsidP="000810E4">
            <w:pPr>
              <w:spacing w:line="360" w:lineRule="auto"/>
              <w:ind w:left="180"/>
              <w:rPr>
                <w:rFonts w:ascii="Arial" w:hAnsi="Arial"/>
                <w:b/>
                <w:bCs/>
                <w:sz w:val="20"/>
                <w:szCs w:val="20"/>
                <w:rtl/>
              </w:rPr>
            </w:pPr>
            <w:r>
              <w:rPr>
                <w:rFonts w:ascii="Arial" w:hAnsi="Arial" w:hint="cs"/>
                <w:b/>
                <w:bCs/>
                <w:sz w:val="20"/>
                <w:szCs w:val="20"/>
                <w:rtl/>
              </w:rPr>
              <w:t>תחום</w:t>
            </w:r>
            <w:r w:rsidRPr="00FF1078">
              <w:rPr>
                <w:rFonts w:ascii="Arial" w:hAnsi="Arial" w:hint="cs"/>
                <w:b/>
                <w:bCs/>
                <w:sz w:val="20"/>
                <w:szCs w:val="20"/>
                <w:rtl/>
              </w:rPr>
              <w:t xml:space="preserve"> הפרויקט</w:t>
            </w:r>
          </w:p>
        </w:tc>
        <w:tc>
          <w:tcPr>
            <w:tcW w:w="7230" w:type="dxa"/>
          </w:tcPr>
          <w:p w:rsidR="0023478B" w:rsidRPr="00FF1078" w:rsidRDefault="0023478B" w:rsidP="000810E4">
            <w:pPr>
              <w:spacing w:line="360" w:lineRule="auto"/>
              <w:ind w:left="180"/>
              <w:rPr>
                <w:rFonts w:ascii="Arial" w:hAnsi="Arial"/>
                <w:sz w:val="20"/>
                <w:szCs w:val="20"/>
                <w:rtl/>
              </w:rPr>
            </w:pPr>
            <w:r w:rsidRPr="00FF1078">
              <w:rPr>
                <w:rFonts w:ascii="Arial" w:hAnsi="Arial" w:hint="cs"/>
                <w:sz w:val="20"/>
                <w:szCs w:val="20"/>
                <w:rtl/>
              </w:rPr>
              <w:t>סקר / מחקר שוק</w:t>
            </w:r>
            <w:r>
              <w:rPr>
                <w:rFonts w:ascii="Arial" w:hAnsi="Arial" w:hint="cs"/>
                <w:sz w:val="20"/>
                <w:szCs w:val="20"/>
                <w:rtl/>
              </w:rPr>
              <w:t xml:space="preserve"> </w:t>
            </w:r>
            <w:r w:rsidRPr="00FF1078">
              <w:rPr>
                <w:rFonts w:ascii="Arial" w:hAnsi="Arial" w:hint="cs"/>
                <w:sz w:val="20"/>
                <w:szCs w:val="20"/>
                <w:rtl/>
              </w:rPr>
              <w:t>/</w:t>
            </w:r>
            <w:r>
              <w:rPr>
                <w:rFonts w:ascii="Arial" w:hAnsi="Arial" w:hint="cs"/>
                <w:sz w:val="20"/>
                <w:szCs w:val="20"/>
                <w:rtl/>
              </w:rPr>
              <w:t xml:space="preserve"> </w:t>
            </w:r>
            <w:r w:rsidRPr="00FF1078">
              <w:rPr>
                <w:rFonts w:ascii="Arial" w:hAnsi="Arial" w:hint="cs"/>
                <w:sz w:val="20"/>
                <w:szCs w:val="20"/>
                <w:rtl/>
              </w:rPr>
              <w:t>מדידות זמנים, איסוף ועיבוד נתונים</w:t>
            </w:r>
            <w:r>
              <w:rPr>
                <w:rFonts w:ascii="Arial" w:hAnsi="Arial" w:hint="cs"/>
                <w:sz w:val="20"/>
                <w:szCs w:val="20"/>
                <w:rtl/>
              </w:rPr>
              <w:t xml:space="preserve"> </w:t>
            </w:r>
            <w:r w:rsidRPr="00FF1078">
              <w:rPr>
                <w:rFonts w:ascii="Arial" w:hAnsi="Arial" w:hint="cs"/>
                <w:sz w:val="20"/>
                <w:szCs w:val="20"/>
                <w:rtl/>
              </w:rPr>
              <w:t>/</w:t>
            </w:r>
            <w:r>
              <w:rPr>
                <w:rFonts w:ascii="Arial" w:hAnsi="Arial" w:hint="cs"/>
                <w:sz w:val="20"/>
                <w:szCs w:val="20"/>
                <w:rtl/>
              </w:rPr>
              <w:t xml:space="preserve"> </w:t>
            </w:r>
            <w:r w:rsidRPr="00FF1078">
              <w:rPr>
                <w:rFonts w:ascii="Arial" w:hAnsi="Arial" w:hint="cs"/>
                <w:sz w:val="20"/>
                <w:szCs w:val="20"/>
                <w:rtl/>
              </w:rPr>
              <w:t>פרויקט לוגיסטי</w:t>
            </w:r>
            <w:r>
              <w:rPr>
                <w:rFonts w:ascii="Arial" w:hAnsi="Arial" w:hint="cs"/>
                <w:sz w:val="20"/>
                <w:szCs w:val="20"/>
                <w:rtl/>
              </w:rPr>
              <w:t>.</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t>תיאור הלקוח</w:t>
            </w:r>
          </w:p>
        </w:tc>
        <w:tc>
          <w:tcPr>
            <w:tcW w:w="7230" w:type="dxa"/>
          </w:tcPr>
          <w:p w:rsidR="0023478B" w:rsidRPr="004C74A0" w:rsidRDefault="0023478B" w:rsidP="000810E4">
            <w:pPr>
              <w:spacing w:line="360" w:lineRule="auto"/>
              <w:ind w:left="180"/>
              <w:rPr>
                <w:rFonts w:ascii="Arial" w:hAnsi="Arial"/>
                <w:sz w:val="20"/>
                <w:szCs w:val="20"/>
                <w:rtl/>
              </w:rPr>
            </w:pPr>
            <w:r w:rsidRPr="004C74A0">
              <w:rPr>
                <w:rFonts w:ascii="Arial" w:hAnsi="Arial" w:hint="cs"/>
                <w:sz w:val="20"/>
                <w:szCs w:val="20"/>
                <w:rtl/>
              </w:rPr>
              <w:t xml:space="preserve">מגזר: (פרטי-עסקי/ ממשלתי-ציבורי); היקף פעילות הלקוח (קטן/בינוני/גדול) </w:t>
            </w:r>
            <w:r w:rsidRPr="004C74A0">
              <w:rPr>
                <w:rFonts w:ascii="Arial" w:hAnsi="Arial" w:hint="cs"/>
                <w:color w:val="BFBFBF"/>
                <w:sz w:val="20"/>
                <w:szCs w:val="20"/>
                <w:rtl/>
              </w:rPr>
              <w:t xml:space="preserve">הערכת המציע תתבסס על קריטריונים כגון מחזור עסקי/עובדים מועסקים/היקף הלקוחות. </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t>השירותים בפרויקט</w:t>
            </w:r>
          </w:p>
        </w:tc>
        <w:tc>
          <w:tcPr>
            <w:tcW w:w="7230" w:type="dxa"/>
          </w:tcPr>
          <w:p w:rsidR="0023478B" w:rsidRPr="004C74A0" w:rsidRDefault="0023478B" w:rsidP="000810E4">
            <w:pPr>
              <w:ind w:left="180"/>
              <w:rPr>
                <w:rFonts w:ascii="Arial" w:hAnsi="Arial"/>
                <w:sz w:val="20"/>
                <w:szCs w:val="20"/>
                <w:rtl/>
              </w:rPr>
            </w:pPr>
            <w:r w:rsidRPr="004C74A0">
              <w:rPr>
                <w:rFonts w:ascii="Arial" w:hAnsi="Arial" w:hint="cs"/>
                <w:sz w:val="20"/>
                <w:szCs w:val="20"/>
                <w:rtl/>
              </w:rPr>
              <w:t>פירוט של השירותים שבוצעו במסגרת הפרויקט כדלקמן:</w:t>
            </w:r>
          </w:p>
          <w:p w:rsidR="0023478B" w:rsidRPr="004C74A0" w:rsidRDefault="0023478B" w:rsidP="000810E4">
            <w:pPr>
              <w:pStyle w:val="a9"/>
              <w:numPr>
                <w:ilvl w:val="0"/>
                <w:numId w:val="20"/>
              </w:numPr>
              <w:ind w:left="180" w:firstLine="0"/>
              <w:rPr>
                <w:rFonts w:ascii="Arial" w:hAnsi="Arial" w:cs="David"/>
                <w:sz w:val="20"/>
                <w:szCs w:val="20"/>
              </w:rPr>
            </w:pPr>
            <w:r w:rsidRPr="004C74A0">
              <w:rPr>
                <w:rFonts w:ascii="Arial" w:hAnsi="Arial" w:cs="David" w:hint="cs"/>
                <w:sz w:val="20"/>
                <w:szCs w:val="20"/>
                <w:rtl/>
              </w:rPr>
              <w:t xml:space="preserve">מדידות אובייקטיביות </w:t>
            </w:r>
          </w:p>
          <w:p w:rsidR="0023478B" w:rsidRPr="004C74A0" w:rsidRDefault="0023478B" w:rsidP="000810E4">
            <w:pPr>
              <w:pStyle w:val="a9"/>
              <w:numPr>
                <w:ilvl w:val="0"/>
                <w:numId w:val="20"/>
              </w:numPr>
              <w:ind w:left="180" w:firstLine="0"/>
              <w:rPr>
                <w:rFonts w:ascii="Arial" w:hAnsi="Arial" w:cs="David"/>
                <w:sz w:val="20"/>
                <w:szCs w:val="20"/>
              </w:rPr>
            </w:pPr>
            <w:r w:rsidRPr="004C74A0">
              <w:rPr>
                <w:rFonts w:ascii="Arial" w:hAnsi="Arial" w:cs="David" w:hint="cs"/>
                <w:sz w:val="20"/>
                <w:szCs w:val="20"/>
                <w:rtl/>
              </w:rPr>
              <w:t xml:space="preserve">תשאול </w:t>
            </w:r>
          </w:p>
          <w:p w:rsidR="0023478B" w:rsidRPr="004C74A0" w:rsidRDefault="0023478B" w:rsidP="000810E4">
            <w:pPr>
              <w:pStyle w:val="a9"/>
              <w:numPr>
                <w:ilvl w:val="0"/>
                <w:numId w:val="20"/>
              </w:numPr>
              <w:ind w:left="180" w:firstLine="0"/>
              <w:rPr>
                <w:rFonts w:ascii="Arial" w:hAnsi="Arial" w:cs="David"/>
                <w:sz w:val="20"/>
                <w:szCs w:val="20"/>
              </w:rPr>
            </w:pPr>
            <w:r w:rsidRPr="004C74A0">
              <w:rPr>
                <w:rFonts w:ascii="Arial" w:hAnsi="Arial" w:cs="David" w:hint="cs"/>
                <w:sz w:val="20"/>
                <w:szCs w:val="20"/>
                <w:rtl/>
              </w:rPr>
              <w:t xml:space="preserve">הערכת לקוח סמוי </w:t>
            </w:r>
          </w:p>
          <w:p w:rsidR="0023478B" w:rsidRPr="004C74A0" w:rsidRDefault="0023478B" w:rsidP="000810E4">
            <w:pPr>
              <w:pStyle w:val="a9"/>
              <w:numPr>
                <w:ilvl w:val="0"/>
                <w:numId w:val="20"/>
              </w:numPr>
              <w:ind w:left="180" w:firstLine="0"/>
              <w:rPr>
                <w:rFonts w:ascii="Arial" w:hAnsi="Arial" w:cs="David"/>
                <w:sz w:val="20"/>
                <w:szCs w:val="20"/>
              </w:rPr>
            </w:pPr>
            <w:r w:rsidRPr="004C74A0">
              <w:rPr>
                <w:rFonts w:ascii="Arial" w:hAnsi="Arial" w:cs="David" w:hint="cs"/>
                <w:sz w:val="20"/>
                <w:szCs w:val="20"/>
                <w:rtl/>
              </w:rPr>
              <w:t xml:space="preserve">הערכת אתר/י אינטרנט </w:t>
            </w:r>
          </w:p>
          <w:p w:rsidR="0023478B" w:rsidRPr="004C74A0" w:rsidRDefault="0023478B" w:rsidP="000810E4">
            <w:pPr>
              <w:pStyle w:val="a9"/>
              <w:numPr>
                <w:ilvl w:val="0"/>
                <w:numId w:val="20"/>
              </w:numPr>
              <w:ind w:left="180" w:firstLine="0"/>
              <w:rPr>
                <w:rFonts w:ascii="Arial" w:hAnsi="Arial" w:cs="David"/>
                <w:sz w:val="20"/>
                <w:szCs w:val="20"/>
                <w:rtl/>
              </w:rPr>
            </w:pPr>
            <w:r w:rsidRPr="004C74A0">
              <w:rPr>
                <w:rFonts w:ascii="Arial" w:hAnsi="Arial" w:cs="David" w:hint="cs"/>
                <w:sz w:val="20"/>
                <w:szCs w:val="20"/>
                <w:rtl/>
              </w:rPr>
              <w:t xml:space="preserve">ניתוחים סטטיסטיים </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t>היקף מתן השירותים</w:t>
            </w:r>
          </w:p>
        </w:tc>
        <w:tc>
          <w:tcPr>
            <w:tcW w:w="7230" w:type="dxa"/>
          </w:tcPr>
          <w:p w:rsidR="0023478B" w:rsidRPr="004C74A0" w:rsidRDefault="0023478B" w:rsidP="000810E4">
            <w:pPr>
              <w:spacing w:line="360" w:lineRule="auto"/>
              <w:ind w:left="180"/>
              <w:rPr>
                <w:rFonts w:ascii="Arial" w:hAnsi="Arial"/>
                <w:sz w:val="20"/>
                <w:szCs w:val="20"/>
                <w:rtl/>
              </w:rPr>
            </w:pPr>
            <w:r w:rsidRPr="004C74A0">
              <w:rPr>
                <w:rFonts w:ascii="Arial" w:hAnsi="Arial" w:hint="cs"/>
                <w:sz w:val="20"/>
                <w:szCs w:val="20"/>
                <w:rtl/>
              </w:rPr>
              <w:t xml:space="preserve">פירוט של נתונים כמותיים המעידים על היקף מתן השירותים. </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t>פריסה</w:t>
            </w:r>
          </w:p>
        </w:tc>
        <w:tc>
          <w:tcPr>
            <w:tcW w:w="7230" w:type="dxa"/>
          </w:tcPr>
          <w:p w:rsidR="0023478B" w:rsidRPr="004C74A0" w:rsidRDefault="0023478B" w:rsidP="000810E4">
            <w:pPr>
              <w:spacing w:line="360" w:lineRule="auto"/>
              <w:ind w:left="180"/>
              <w:rPr>
                <w:rFonts w:ascii="Arial" w:hAnsi="Arial"/>
                <w:sz w:val="20"/>
                <w:szCs w:val="20"/>
                <w:rtl/>
              </w:rPr>
            </w:pPr>
            <w:r w:rsidRPr="004C74A0">
              <w:rPr>
                <w:rFonts w:ascii="Arial" w:hAnsi="Arial" w:hint="cs"/>
                <w:sz w:val="20"/>
                <w:szCs w:val="20"/>
                <w:rtl/>
              </w:rPr>
              <w:t>ברחבי כל הארץ/באזורים : __________________</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t>שיטות איסוף הנתונים</w:t>
            </w:r>
          </w:p>
        </w:tc>
        <w:tc>
          <w:tcPr>
            <w:tcW w:w="7230" w:type="dxa"/>
          </w:tcPr>
          <w:p w:rsidR="0023478B" w:rsidRPr="004C74A0" w:rsidRDefault="0023478B" w:rsidP="000810E4">
            <w:pPr>
              <w:ind w:left="180"/>
              <w:rPr>
                <w:rFonts w:ascii="Arial" w:hAnsi="Arial"/>
                <w:sz w:val="20"/>
                <w:szCs w:val="20"/>
                <w:rtl/>
              </w:rPr>
            </w:pPr>
            <w:r w:rsidRPr="004C74A0">
              <w:rPr>
                <w:rFonts w:ascii="Arial" w:hAnsi="Arial" w:hint="cs"/>
                <w:sz w:val="20"/>
                <w:szCs w:val="20"/>
                <w:rtl/>
              </w:rPr>
              <w:t xml:space="preserve">פירוט של השיטות שנעשה בהן שימוש לאיסוף הנתונים </w:t>
            </w:r>
            <w:r w:rsidRPr="004C74A0">
              <w:rPr>
                <w:rFonts w:ascii="Arial" w:hAnsi="Arial"/>
                <w:sz w:val="20"/>
                <w:szCs w:val="20"/>
                <w:rtl/>
              </w:rPr>
              <w:t>–</w:t>
            </w:r>
            <w:r w:rsidRPr="004C74A0">
              <w:rPr>
                <w:rFonts w:ascii="Arial" w:hAnsi="Arial" w:hint="cs"/>
                <w:sz w:val="20"/>
                <w:szCs w:val="20"/>
                <w:rtl/>
              </w:rPr>
              <w:t xml:space="preserve"> תשאול ישיר, סקר טלפוני, איסוף נתונים בשטח וכיו"ב.</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lastRenderedPageBreak/>
              <w:t>כלים לעיבוד הנתונים</w:t>
            </w:r>
          </w:p>
        </w:tc>
        <w:tc>
          <w:tcPr>
            <w:tcW w:w="7230" w:type="dxa"/>
          </w:tcPr>
          <w:p w:rsidR="0023478B" w:rsidRPr="004C74A0" w:rsidRDefault="0023478B" w:rsidP="000810E4">
            <w:pPr>
              <w:ind w:left="180"/>
              <w:rPr>
                <w:rFonts w:ascii="Arial" w:hAnsi="Arial"/>
                <w:sz w:val="20"/>
                <w:szCs w:val="20"/>
                <w:rtl/>
              </w:rPr>
            </w:pPr>
            <w:r w:rsidRPr="004C74A0">
              <w:rPr>
                <w:rFonts w:ascii="Arial" w:hAnsi="Arial" w:hint="cs"/>
                <w:sz w:val="20"/>
                <w:szCs w:val="20"/>
                <w:rtl/>
              </w:rPr>
              <w:t>פירוט של הכלים שנעשה בהם שימוש לעיבוד הנתונים.</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t>עיבוד נתונים</w:t>
            </w:r>
          </w:p>
        </w:tc>
        <w:tc>
          <w:tcPr>
            <w:tcW w:w="7230" w:type="dxa"/>
          </w:tcPr>
          <w:p w:rsidR="0023478B" w:rsidRPr="004C74A0" w:rsidRDefault="0023478B" w:rsidP="000810E4">
            <w:pPr>
              <w:ind w:left="180"/>
              <w:rPr>
                <w:rFonts w:ascii="Arial" w:hAnsi="Arial"/>
                <w:sz w:val="20"/>
                <w:szCs w:val="20"/>
                <w:rtl/>
              </w:rPr>
            </w:pPr>
            <w:r w:rsidRPr="004C74A0">
              <w:rPr>
                <w:rFonts w:ascii="Arial" w:hAnsi="Arial" w:hint="cs"/>
                <w:sz w:val="20"/>
                <w:szCs w:val="20"/>
                <w:rtl/>
              </w:rPr>
              <w:t>פירוט העיבודים, הדוחות ותוצרים אחרים שבוצעו במסגרת הפרויקט.</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t>תקופת ביצוע הפרויקט</w:t>
            </w:r>
          </w:p>
        </w:tc>
        <w:tc>
          <w:tcPr>
            <w:tcW w:w="7230" w:type="dxa"/>
          </w:tcPr>
          <w:p w:rsidR="0023478B" w:rsidRPr="004C74A0" w:rsidRDefault="0023478B" w:rsidP="000810E4">
            <w:pPr>
              <w:ind w:left="180"/>
              <w:rPr>
                <w:rFonts w:ascii="Arial" w:hAnsi="Arial"/>
                <w:sz w:val="20"/>
                <w:szCs w:val="20"/>
                <w:rtl/>
              </w:rPr>
            </w:pPr>
            <w:r w:rsidRPr="004C74A0">
              <w:rPr>
                <w:rFonts w:ascii="Arial" w:hAnsi="Arial" w:hint="cs"/>
                <w:sz w:val="20"/>
                <w:szCs w:val="20"/>
                <w:rtl/>
              </w:rPr>
              <w:t>מתאריך (שנה/חודש): ____/___ ועד תאריך( שנה/חודש): ____/__</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t>ממליצים</w:t>
            </w:r>
          </w:p>
        </w:tc>
        <w:tc>
          <w:tcPr>
            <w:tcW w:w="7230" w:type="dxa"/>
          </w:tcPr>
          <w:p w:rsidR="0023478B" w:rsidRPr="004C74A0" w:rsidRDefault="0023478B" w:rsidP="000810E4">
            <w:pPr>
              <w:ind w:left="180"/>
              <w:rPr>
                <w:rFonts w:ascii="Arial" w:hAnsi="Arial"/>
                <w:sz w:val="20"/>
                <w:szCs w:val="20"/>
                <w:rtl/>
              </w:rPr>
            </w:pPr>
            <w:r w:rsidRPr="004C74A0">
              <w:rPr>
                <w:rFonts w:ascii="Arial" w:hAnsi="Arial"/>
                <w:sz w:val="20"/>
                <w:szCs w:val="20"/>
                <w:rtl/>
              </w:rPr>
              <w:t>שם נציג הלקוח, תפקידו בארגון ופרטי התקשרות: טלפון וכתובת דואר אלקטרוני.</w:t>
            </w:r>
            <w:r w:rsidRPr="004C74A0">
              <w:rPr>
                <w:rFonts w:ascii="Arial" w:hAnsi="Arial" w:hint="cs"/>
                <w:sz w:val="20"/>
                <w:szCs w:val="20"/>
                <w:rtl/>
              </w:rPr>
              <w:t xml:space="preserve"> ניתן להוסיף המלצה בכתב. </w:t>
            </w:r>
          </w:p>
        </w:tc>
      </w:tr>
      <w:tr w:rsidR="0023478B" w:rsidRPr="00FF1078" w:rsidTr="000810E4">
        <w:tc>
          <w:tcPr>
            <w:tcW w:w="1706" w:type="dxa"/>
          </w:tcPr>
          <w:p w:rsidR="0023478B" w:rsidRPr="004C74A0" w:rsidRDefault="0023478B" w:rsidP="000810E4">
            <w:pPr>
              <w:spacing w:line="360" w:lineRule="auto"/>
              <w:ind w:left="180"/>
              <w:rPr>
                <w:rFonts w:ascii="Arial" w:hAnsi="Arial"/>
                <w:b/>
                <w:bCs/>
                <w:sz w:val="20"/>
                <w:szCs w:val="20"/>
                <w:rtl/>
              </w:rPr>
            </w:pPr>
            <w:r w:rsidRPr="004C74A0">
              <w:rPr>
                <w:rFonts w:ascii="Arial" w:hAnsi="Arial" w:hint="cs"/>
                <w:b/>
                <w:bCs/>
                <w:sz w:val="20"/>
                <w:szCs w:val="20"/>
                <w:rtl/>
              </w:rPr>
              <w:t>חומר נלווה</w:t>
            </w:r>
          </w:p>
        </w:tc>
        <w:tc>
          <w:tcPr>
            <w:tcW w:w="7230" w:type="dxa"/>
          </w:tcPr>
          <w:p w:rsidR="0023478B" w:rsidRPr="004C74A0" w:rsidRDefault="0023478B" w:rsidP="000810E4">
            <w:pPr>
              <w:ind w:left="180"/>
              <w:rPr>
                <w:rFonts w:ascii="Arial" w:hAnsi="Arial"/>
                <w:sz w:val="20"/>
                <w:szCs w:val="20"/>
                <w:rtl/>
              </w:rPr>
            </w:pPr>
            <w:r w:rsidRPr="004C74A0">
              <w:rPr>
                <w:rFonts w:ascii="Arial" w:hAnsi="Arial" w:hint="cs"/>
                <w:sz w:val="20"/>
                <w:szCs w:val="20"/>
                <w:rtl/>
              </w:rPr>
              <w:t>אם מוגש חומר נלווה לתיאור הפרויקט יש לפרט כאן את מהות החומר שצורף, תוך ציון שם מסמך מדויק.</w:t>
            </w:r>
          </w:p>
        </w:tc>
      </w:tr>
    </w:tbl>
    <w:p w:rsidR="0023478B" w:rsidRPr="00FF1078" w:rsidRDefault="0023478B" w:rsidP="0023478B">
      <w:pPr>
        <w:rPr>
          <w:rFonts w:ascii="Arial" w:hAnsi="Arial"/>
          <w:b/>
          <w:bCs/>
          <w:u w:val="single"/>
          <w:rtl/>
        </w:rPr>
      </w:pPr>
    </w:p>
    <w:p w:rsidR="0023478B" w:rsidRPr="00FF1078" w:rsidRDefault="0023478B" w:rsidP="0023478B">
      <w:pPr>
        <w:rPr>
          <w:rFonts w:ascii="Arial" w:hAnsi="Arial"/>
          <w:b/>
          <w:bCs/>
          <w:u w:val="single"/>
          <w:rtl/>
        </w:rPr>
      </w:pPr>
      <w:r w:rsidRPr="001304F8">
        <w:rPr>
          <w:rFonts w:ascii="Arial" w:hAnsi="Arial" w:hint="cs"/>
          <w:b/>
          <w:bCs/>
          <w:u w:val="single"/>
          <w:rtl/>
        </w:rPr>
        <w:t>מענה לסעיף 1.6.2 - ארגון הצוות המקצועי של המציע</w:t>
      </w:r>
    </w:p>
    <w:p w:rsidR="0023478B" w:rsidRPr="00FF1078" w:rsidRDefault="0023478B" w:rsidP="0023478B">
      <w:pPr>
        <w:numPr>
          <w:ilvl w:val="0"/>
          <w:numId w:val="22"/>
        </w:numPr>
        <w:spacing w:before="120" w:line="280" w:lineRule="exact"/>
        <w:jc w:val="both"/>
        <w:rPr>
          <w:rFonts w:ascii="Arial" w:hAnsi="Arial"/>
        </w:rPr>
      </w:pPr>
      <w:r w:rsidRPr="00FF1078">
        <w:rPr>
          <w:rFonts w:ascii="Arial" w:hAnsi="Arial" w:hint="cs"/>
          <w:rtl/>
        </w:rPr>
        <w:t>תיאור המבנה ובעלי התפקידים</w:t>
      </w:r>
      <w:r>
        <w:rPr>
          <w:rFonts w:ascii="Arial" w:hAnsi="Arial" w:hint="cs"/>
          <w:rtl/>
        </w:rPr>
        <w:t xml:space="preserve"> </w:t>
      </w:r>
      <w:r w:rsidRPr="00FF1078">
        <w:rPr>
          <w:rFonts w:ascii="Arial" w:hAnsi="Arial" w:hint="cs"/>
          <w:rtl/>
        </w:rPr>
        <w:t>- מערך הכפיפויות וההירארכיה הארגונית:</w:t>
      </w:r>
    </w:p>
    <w:p w:rsidR="0023478B" w:rsidRPr="00FF1078" w:rsidRDefault="0023478B" w:rsidP="0023478B">
      <w:pPr>
        <w:ind w:left="1080"/>
        <w:rPr>
          <w:rFonts w:ascii="Arial" w:hAnsi="Arial"/>
        </w:rPr>
      </w:pPr>
      <w:r w:rsidRPr="00FF1078">
        <w:rPr>
          <w:rFonts w:ascii="Arial" w:hAnsi="Arial" w:hint="cs"/>
          <w:rtl/>
        </w:rPr>
        <w:t>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22"/>
        </w:numPr>
        <w:spacing w:before="120" w:line="280" w:lineRule="exact"/>
        <w:jc w:val="both"/>
        <w:rPr>
          <w:rFonts w:ascii="Arial" w:hAnsi="Arial"/>
        </w:rPr>
      </w:pPr>
      <w:r w:rsidRPr="00FF1078">
        <w:rPr>
          <w:rFonts w:ascii="Arial" w:hAnsi="Arial" w:hint="cs"/>
          <w:rtl/>
        </w:rPr>
        <w:t>יש למלא את הטבל</w:t>
      </w:r>
      <w:r>
        <w:rPr>
          <w:rFonts w:ascii="Arial" w:hAnsi="Arial" w:hint="cs"/>
          <w:rtl/>
        </w:rPr>
        <w:t>ה</w:t>
      </w:r>
      <w:r w:rsidRPr="00FF1078">
        <w:rPr>
          <w:rFonts w:ascii="Arial" w:hAnsi="Arial" w:hint="cs"/>
          <w:rtl/>
        </w:rPr>
        <w:t xml:space="preserve"> הבאה: </w:t>
      </w:r>
    </w:p>
    <w:p w:rsidR="0023478B" w:rsidRPr="00FF1078" w:rsidRDefault="0023478B" w:rsidP="0023478B">
      <w:pPr>
        <w:rPr>
          <w:rFonts w:ascii="Arial" w:hAnsi="Arial"/>
          <w:rtl/>
        </w:rPr>
      </w:pPr>
    </w:p>
    <w:tbl>
      <w:tblPr>
        <w:bidiVisual/>
        <w:tblW w:w="7969"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57"/>
        <w:gridCol w:w="2665"/>
        <w:gridCol w:w="2647"/>
      </w:tblGrid>
      <w:tr w:rsidR="0023478B" w:rsidRPr="00FF1078" w:rsidTr="000810E4">
        <w:trPr>
          <w:trHeight w:val="700"/>
        </w:trPr>
        <w:tc>
          <w:tcPr>
            <w:tcW w:w="2657" w:type="dxa"/>
          </w:tcPr>
          <w:p w:rsidR="0023478B" w:rsidRPr="00FF1078" w:rsidRDefault="0023478B" w:rsidP="000810E4">
            <w:pPr>
              <w:rPr>
                <w:rFonts w:ascii="Arial" w:hAnsi="Arial"/>
                <w:b/>
                <w:bCs/>
                <w:i/>
                <w:iCs/>
                <w:sz w:val="20"/>
                <w:szCs w:val="20"/>
                <w:u w:val="single"/>
                <w:rtl/>
              </w:rPr>
            </w:pPr>
            <w:r w:rsidRPr="00FF1078">
              <w:rPr>
                <w:rFonts w:ascii="Arial" w:hAnsi="Arial" w:hint="cs"/>
                <w:b/>
                <w:bCs/>
                <w:i/>
                <w:iCs/>
                <w:sz w:val="20"/>
                <w:szCs w:val="20"/>
                <w:u w:val="single"/>
                <w:rtl/>
              </w:rPr>
              <w:t>סוג התפקיד</w:t>
            </w:r>
          </w:p>
        </w:tc>
        <w:tc>
          <w:tcPr>
            <w:tcW w:w="2665" w:type="dxa"/>
          </w:tcPr>
          <w:p w:rsidR="0023478B" w:rsidRPr="00FF1078" w:rsidRDefault="0023478B" w:rsidP="000810E4">
            <w:pPr>
              <w:rPr>
                <w:rFonts w:ascii="Arial" w:hAnsi="Arial"/>
                <w:b/>
                <w:bCs/>
                <w:i/>
                <w:iCs/>
                <w:sz w:val="20"/>
                <w:szCs w:val="20"/>
                <w:u w:val="single"/>
                <w:rtl/>
              </w:rPr>
            </w:pPr>
            <w:r w:rsidRPr="00FF1078">
              <w:rPr>
                <w:rFonts w:ascii="Arial" w:hAnsi="Arial" w:hint="cs"/>
                <w:b/>
                <w:bCs/>
                <w:i/>
                <w:iCs/>
                <w:sz w:val="20"/>
                <w:szCs w:val="20"/>
                <w:u w:val="single"/>
                <w:rtl/>
              </w:rPr>
              <w:t>תיאור תפקיד וסמכויות</w:t>
            </w:r>
          </w:p>
        </w:tc>
        <w:tc>
          <w:tcPr>
            <w:tcW w:w="2647" w:type="dxa"/>
          </w:tcPr>
          <w:p w:rsidR="0023478B" w:rsidRPr="00FF1078" w:rsidRDefault="0023478B" w:rsidP="000810E4">
            <w:pPr>
              <w:rPr>
                <w:rFonts w:ascii="Arial" w:hAnsi="Arial"/>
                <w:b/>
                <w:bCs/>
                <w:i/>
                <w:iCs/>
                <w:sz w:val="20"/>
                <w:szCs w:val="20"/>
                <w:u w:val="single"/>
                <w:rtl/>
              </w:rPr>
            </w:pPr>
            <w:r w:rsidRPr="00FF1078">
              <w:rPr>
                <w:rFonts w:ascii="Arial" w:hAnsi="Arial" w:hint="cs"/>
                <w:b/>
                <w:bCs/>
                <w:i/>
                <w:iCs/>
                <w:sz w:val="20"/>
                <w:szCs w:val="20"/>
                <w:u w:val="single"/>
                <w:rtl/>
              </w:rPr>
              <w:t>היקף המשרה</w:t>
            </w:r>
          </w:p>
        </w:tc>
      </w:tr>
      <w:tr w:rsidR="0023478B" w:rsidRPr="00FF1078" w:rsidTr="000810E4">
        <w:trPr>
          <w:trHeight w:val="128"/>
        </w:trPr>
        <w:tc>
          <w:tcPr>
            <w:tcW w:w="2657" w:type="dxa"/>
          </w:tcPr>
          <w:p w:rsidR="0023478B" w:rsidRPr="00FF1078" w:rsidRDefault="0023478B" w:rsidP="000810E4">
            <w:pPr>
              <w:rPr>
                <w:rFonts w:ascii="Arial" w:hAnsi="Arial"/>
                <w:b/>
                <w:bCs/>
                <w:i/>
                <w:iCs/>
                <w:sz w:val="20"/>
                <w:szCs w:val="20"/>
                <w:u w:val="single"/>
                <w:rtl/>
              </w:rPr>
            </w:pPr>
            <w:r>
              <w:rPr>
                <w:rFonts w:ascii="Arial" w:hAnsi="Arial" w:hint="cs"/>
                <w:b/>
                <w:bCs/>
                <w:i/>
                <w:iCs/>
                <w:sz w:val="20"/>
                <w:szCs w:val="20"/>
                <w:u w:val="single"/>
                <w:rtl/>
              </w:rPr>
              <w:t>מנהל פרויקט</w:t>
            </w:r>
          </w:p>
        </w:tc>
        <w:tc>
          <w:tcPr>
            <w:tcW w:w="2665" w:type="dxa"/>
          </w:tcPr>
          <w:p w:rsidR="0023478B" w:rsidRPr="00FF1078" w:rsidRDefault="0023478B" w:rsidP="000810E4">
            <w:pPr>
              <w:rPr>
                <w:rFonts w:ascii="Arial" w:hAnsi="Arial"/>
                <w:b/>
                <w:bCs/>
                <w:i/>
                <w:iCs/>
                <w:sz w:val="20"/>
                <w:szCs w:val="20"/>
                <w:u w:val="single"/>
                <w:rtl/>
              </w:rPr>
            </w:pPr>
          </w:p>
        </w:tc>
        <w:tc>
          <w:tcPr>
            <w:tcW w:w="2647" w:type="dxa"/>
          </w:tcPr>
          <w:p w:rsidR="0023478B" w:rsidRPr="00FF1078" w:rsidRDefault="0023478B" w:rsidP="000810E4">
            <w:pPr>
              <w:rPr>
                <w:rFonts w:ascii="Arial" w:hAnsi="Arial"/>
                <w:b/>
                <w:bCs/>
                <w:i/>
                <w:iCs/>
                <w:sz w:val="20"/>
                <w:szCs w:val="20"/>
                <w:u w:val="single"/>
                <w:rtl/>
              </w:rPr>
            </w:pPr>
          </w:p>
        </w:tc>
      </w:tr>
      <w:tr w:rsidR="0023478B" w:rsidRPr="00FF1078" w:rsidTr="000810E4">
        <w:trPr>
          <w:trHeight w:val="128"/>
        </w:trPr>
        <w:tc>
          <w:tcPr>
            <w:tcW w:w="2657" w:type="dxa"/>
          </w:tcPr>
          <w:p w:rsidR="0023478B" w:rsidRPr="00FF1078" w:rsidRDefault="0023478B" w:rsidP="000810E4">
            <w:pPr>
              <w:rPr>
                <w:rFonts w:ascii="Arial" w:hAnsi="Arial"/>
                <w:b/>
                <w:bCs/>
                <w:i/>
                <w:iCs/>
                <w:sz w:val="20"/>
                <w:szCs w:val="20"/>
                <w:u w:val="single"/>
                <w:rtl/>
              </w:rPr>
            </w:pPr>
            <w:r>
              <w:rPr>
                <w:rFonts w:ascii="Arial" w:hAnsi="Arial" w:hint="cs"/>
                <w:b/>
                <w:bCs/>
                <w:i/>
                <w:iCs/>
                <w:sz w:val="20"/>
                <w:szCs w:val="20"/>
                <w:u w:val="single"/>
                <w:rtl/>
              </w:rPr>
              <w:t>מנחה מקצועי</w:t>
            </w:r>
          </w:p>
        </w:tc>
        <w:tc>
          <w:tcPr>
            <w:tcW w:w="2665" w:type="dxa"/>
          </w:tcPr>
          <w:p w:rsidR="0023478B" w:rsidRPr="00FF1078" w:rsidRDefault="0023478B" w:rsidP="000810E4">
            <w:pPr>
              <w:rPr>
                <w:rFonts w:ascii="Arial" w:hAnsi="Arial"/>
                <w:b/>
                <w:bCs/>
                <w:i/>
                <w:iCs/>
                <w:sz w:val="20"/>
                <w:szCs w:val="20"/>
                <w:u w:val="single"/>
                <w:rtl/>
              </w:rPr>
            </w:pPr>
          </w:p>
        </w:tc>
        <w:tc>
          <w:tcPr>
            <w:tcW w:w="2647" w:type="dxa"/>
          </w:tcPr>
          <w:p w:rsidR="0023478B" w:rsidRPr="00FF1078" w:rsidRDefault="0023478B" w:rsidP="000810E4">
            <w:pPr>
              <w:rPr>
                <w:rFonts w:ascii="Arial" w:hAnsi="Arial"/>
                <w:b/>
                <w:bCs/>
                <w:i/>
                <w:iCs/>
                <w:sz w:val="20"/>
                <w:szCs w:val="20"/>
                <w:u w:val="single"/>
                <w:rtl/>
              </w:rPr>
            </w:pPr>
          </w:p>
        </w:tc>
      </w:tr>
      <w:tr w:rsidR="0023478B" w:rsidRPr="00FF1078" w:rsidTr="000810E4">
        <w:trPr>
          <w:trHeight w:val="128"/>
        </w:trPr>
        <w:tc>
          <w:tcPr>
            <w:tcW w:w="2657" w:type="dxa"/>
          </w:tcPr>
          <w:p w:rsidR="0023478B" w:rsidRPr="00FF1078" w:rsidRDefault="0023478B" w:rsidP="000810E4">
            <w:pPr>
              <w:rPr>
                <w:rFonts w:ascii="Arial" w:hAnsi="Arial"/>
                <w:b/>
                <w:bCs/>
                <w:i/>
                <w:iCs/>
                <w:sz w:val="20"/>
                <w:szCs w:val="20"/>
                <w:u w:val="single"/>
                <w:rtl/>
              </w:rPr>
            </w:pPr>
            <w:r>
              <w:rPr>
                <w:rFonts w:ascii="Arial" w:hAnsi="Arial" w:hint="cs"/>
                <w:b/>
                <w:bCs/>
                <w:i/>
                <w:iCs/>
                <w:sz w:val="20"/>
                <w:szCs w:val="20"/>
                <w:u w:val="single"/>
                <w:rtl/>
              </w:rPr>
              <w:t>מנתח נתונים</w:t>
            </w:r>
          </w:p>
        </w:tc>
        <w:tc>
          <w:tcPr>
            <w:tcW w:w="2665" w:type="dxa"/>
          </w:tcPr>
          <w:p w:rsidR="0023478B" w:rsidRPr="00FF1078" w:rsidRDefault="0023478B" w:rsidP="000810E4">
            <w:pPr>
              <w:rPr>
                <w:rFonts w:ascii="Arial" w:hAnsi="Arial"/>
                <w:b/>
                <w:bCs/>
                <w:i/>
                <w:iCs/>
                <w:sz w:val="20"/>
                <w:szCs w:val="20"/>
                <w:u w:val="single"/>
                <w:rtl/>
              </w:rPr>
            </w:pPr>
          </w:p>
        </w:tc>
        <w:tc>
          <w:tcPr>
            <w:tcW w:w="2647" w:type="dxa"/>
          </w:tcPr>
          <w:p w:rsidR="0023478B" w:rsidRPr="00FF1078" w:rsidRDefault="0023478B" w:rsidP="000810E4">
            <w:pPr>
              <w:rPr>
                <w:rFonts w:ascii="Arial" w:hAnsi="Arial"/>
                <w:b/>
                <w:bCs/>
                <w:i/>
                <w:iCs/>
                <w:sz w:val="20"/>
                <w:szCs w:val="20"/>
                <w:u w:val="single"/>
                <w:rtl/>
              </w:rPr>
            </w:pPr>
          </w:p>
        </w:tc>
      </w:tr>
      <w:tr w:rsidR="0023478B" w:rsidRPr="00FF1078" w:rsidTr="000810E4">
        <w:trPr>
          <w:trHeight w:val="128"/>
        </w:trPr>
        <w:tc>
          <w:tcPr>
            <w:tcW w:w="2657" w:type="dxa"/>
          </w:tcPr>
          <w:p w:rsidR="0023478B" w:rsidRPr="00FF1078" w:rsidRDefault="0023478B" w:rsidP="000810E4">
            <w:pPr>
              <w:rPr>
                <w:rFonts w:ascii="Arial" w:hAnsi="Arial"/>
                <w:b/>
                <w:bCs/>
                <w:i/>
                <w:iCs/>
                <w:sz w:val="20"/>
                <w:szCs w:val="20"/>
                <w:u w:val="single"/>
                <w:rtl/>
              </w:rPr>
            </w:pPr>
            <w:r>
              <w:rPr>
                <w:rFonts w:ascii="Arial" w:hAnsi="Arial" w:hint="cs"/>
                <w:b/>
                <w:bCs/>
                <w:i/>
                <w:iCs/>
                <w:sz w:val="20"/>
                <w:szCs w:val="20"/>
                <w:u w:val="single"/>
                <w:rtl/>
              </w:rPr>
              <w:t>מנהל צוות איסוף נתונים</w:t>
            </w:r>
          </w:p>
        </w:tc>
        <w:tc>
          <w:tcPr>
            <w:tcW w:w="2665" w:type="dxa"/>
          </w:tcPr>
          <w:p w:rsidR="0023478B" w:rsidRPr="00FF1078" w:rsidRDefault="0023478B" w:rsidP="000810E4">
            <w:pPr>
              <w:rPr>
                <w:rFonts w:ascii="Arial" w:hAnsi="Arial"/>
                <w:b/>
                <w:bCs/>
                <w:i/>
                <w:iCs/>
                <w:sz w:val="20"/>
                <w:szCs w:val="20"/>
                <w:u w:val="single"/>
                <w:rtl/>
              </w:rPr>
            </w:pPr>
          </w:p>
        </w:tc>
        <w:tc>
          <w:tcPr>
            <w:tcW w:w="2647" w:type="dxa"/>
          </w:tcPr>
          <w:p w:rsidR="0023478B" w:rsidRPr="00FF1078" w:rsidRDefault="0023478B" w:rsidP="000810E4">
            <w:pPr>
              <w:rPr>
                <w:rFonts w:ascii="Arial" w:hAnsi="Arial"/>
                <w:b/>
                <w:bCs/>
                <w:i/>
                <w:iCs/>
                <w:sz w:val="20"/>
                <w:szCs w:val="20"/>
                <w:u w:val="single"/>
                <w:rtl/>
              </w:rPr>
            </w:pPr>
          </w:p>
        </w:tc>
      </w:tr>
      <w:tr w:rsidR="0023478B" w:rsidRPr="00FF1078" w:rsidTr="000810E4">
        <w:trPr>
          <w:trHeight w:val="128"/>
        </w:trPr>
        <w:tc>
          <w:tcPr>
            <w:tcW w:w="2657" w:type="dxa"/>
          </w:tcPr>
          <w:p w:rsidR="0023478B" w:rsidRPr="00FF1078" w:rsidRDefault="0023478B" w:rsidP="000810E4">
            <w:pPr>
              <w:rPr>
                <w:rFonts w:ascii="Arial" w:hAnsi="Arial"/>
                <w:b/>
                <w:bCs/>
                <w:i/>
                <w:iCs/>
                <w:sz w:val="20"/>
                <w:szCs w:val="20"/>
                <w:u w:val="single"/>
                <w:rtl/>
              </w:rPr>
            </w:pPr>
            <w:r>
              <w:rPr>
                <w:rFonts w:ascii="Arial" w:hAnsi="Arial" w:hint="cs"/>
                <w:b/>
                <w:bCs/>
                <w:i/>
                <w:iCs/>
                <w:sz w:val="20"/>
                <w:szCs w:val="20"/>
                <w:u w:val="single"/>
                <w:rtl/>
              </w:rPr>
              <w:t>סוקר</w:t>
            </w:r>
          </w:p>
        </w:tc>
        <w:tc>
          <w:tcPr>
            <w:tcW w:w="2665" w:type="dxa"/>
          </w:tcPr>
          <w:p w:rsidR="0023478B" w:rsidRPr="00FF1078" w:rsidRDefault="0023478B" w:rsidP="000810E4">
            <w:pPr>
              <w:rPr>
                <w:rFonts w:ascii="Arial" w:hAnsi="Arial"/>
                <w:b/>
                <w:bCs/>
                <w:i/>
                <w:iCs/>
                <w:sz w:val="20"/>
                <w:szCs w:val="20"/>
                <w:u w:val="single"/>
                <w:rtl/>
              </w:rPr>
            </w:pPr>
          </w:p>
        </w:tc>
        <w:tc>
          <w:tcPr>
            <w:tcW w:w="2647" w:type="dxa"/>
          </w:tcPr>
          <w:p w:rsidR="0023478B" w:rsidRPr="00FF1078" w:rsidRDefault="0023478B" w:rsidP="000810E4">
            <w:pPr>
              <w:rPr>
                <w:rFonts w:ascii="Arial" w:hAnsi="Arial"/>
                <w:b/>
                <w:bCs/>
                <w:i/>
                <w:iCs/>
                <w:sz w:val="20"/>
                <w:szCs w:val="20"/>
                <w:u w:val="single"/>
                <w:rtl/>
              </w:rPr>
            </w:pPr>
          </w:p>
        </w:tc>
      </w:tr>
      <w:tr w:rsidR="0023478B" w:rsidRPr="00FF1078" w:rsidTr="000810E4">
        <w:trPr>
          <w:trHeight w:val="128"/>
        </w:trPr>
        <w:tc>
          <w:tcPr>
            <w:tcW w:w="2657" w:type="dxa"/>
          </w:tcPr>
          <w:p w:rsidR="0023478B" w:rsidRPr="00FF1078" w:rsidRDefault="0023478B" w:rsidP="000810E4">
            <w:pPr>
              <w:rPr>
                <w:rFonts w:ascii="Arial" w:hAnsi="Arial"/>
                <w:b/>
                <w:bCs/>
                <w:i/>
                <w:iCs/>
                <w:sz w:val="20"/>
                <w:szCs w:val="20"/>
                <w:u w:val="single"/>
                <w:rtl/>
              </w:rPr>
            </w:pPr>
            <w:r>
              <w:rPr>
                <w:rFonts w:ascii="Arial" w:hAnsi="Arial" w:hint="cs"/>
                <w:b/>
                <w:bCs/>
                <w:i/>
                <w:iCs/>
                <w:sz w:val="20"/>
                <w:szCs w:val="20"/>
                <w:u w:val="single"/>
                <w:rtl/>
              </w:rPr>
              <w:t>תפקידים נוספים (לא חובה לפרט)</w:t>
            </w:r>
          </w:p>
        </w:tc>
        <w:tc>
          <w:tcPr>
            <w:tcW w:w="2665" w:type="dxa"/>
          </w:tcPr>
          <w:p w:rsidR="0023478B" w:rsidRPr="00FF1078" w:rsidRDefault="0023478B" w:rsidP="000810E4">
            <w:pPr>
              <w:rPr>
                <w:rFonts w:ascii="Arial" w:hAnsi="Arial"/>
                <w:b/>
                <w:bCs/>
                <w:i/>
                <w:iCs/>
                <w:sz w:val="20"/>
                <w:szCs w:val="20"/>
                <w:u w:val="single"/>
                <w:rtl/>
              </w:rPr>
            </w:pPr>
          </w:p>
        </w:tc>
        <w:tc>
          <w:tcPr>
            <w:tcW w:w="2647" w:type="dxa"/>
          </w:tcPr>
          <w:p w:rsidR="0023478B" w:rsidRPr="00FF1078" w:rsidRDefault="0023478B" w:rsidP="000810E4">
            <w:pPr>
              <w:rPr>
                <w:rFonts w:ascii="Arial" w:hAnsi="Arial"/>
                <w:b/>
                <w:bCs/>
                <w:i/>
                <w:iCs/>
                <w:sz w:val="20"/>
                <w:szCs w:val="20"/>
                <w:u w:val="single"/>
                <w:rtl/>
              </w:rPr>
            </w:pPr>
          </w:p>
        </w:tc>
      </w:tr>
    </w:tbl>
    <w:p w:rsidR="0023478B" w:rsidRPr="00FF1078" w:rsidRDefault="0023478B" w:rsidP="0023478B">
      <w:pPr>
        <w:rPr>
          <w:rFonts w:ascii="Arial" w:hAnsi="Arial"/>
          <w:b/>
          <w:bCs/>
          <w:u w:val="single"/>
          <w:rtl/>
        </w:rPr>
      </w:pPr>
    </w:p>
    <w:p w:rsidR="0023478B" w:rsidRPr="00FF1078" w:rsidRDefault="0023478B" w:rsidP="0023478B">
      <w:pPr>
        <w:rPr>
          <w:rFonts w:ascii="Arial" w:hAnsi="Arial"/>
          <w:b/>
          <w:bCs/>
          <w:u w:val="single"/>
          <w:rtl/>
        </w:rPr>
      </w:pPr>
      <w:r w:rsidRPr="001304F8">
        <w:rPr>
          <w:rFonts w:ascii="Arial" w:hAnsi="Arial" w:hint="cs"/>
          <w:b/>
          <w:bCs/>
          <w:u w:val="single"/>
          <w:rtl/>
        </w:rPr>
        <w:t>מענה לסעיף 1.6.4 - מנהל הפרויקט</w:t>
      </w:r>
    </w:p>
    <w:p w:rsidR="0023478B" w:rsidRPr="00FF1078" w:rsidRDefault="0023478B" w:rsidP="0023478B">
      <w:pPr>
        <w:rPr>
          <w:rtl/>
        </w:rPr>
      </w:pPr>
      <w:r w:rsidRPr="00FF1078">
        <w:rPr>
          <w:rFonts w:hint="cs"/>
          <w:rtl/>
        </w:rPr>
        <w:t>פ</w:t>
      </w:r>
      <w:r>
        <w:rPr>
          <w:rFonts w:hint="cs"/>
          <w:rtl/>
        </w:rPr>
        <w:t>י</w:t>
      </w:r>
      <w:r w:rsidRPr="00FF1078">
        <w:rPr>
          <w:rFonts w:hint="cs"/>
          <w:rtl/>
        </w:rPr>
        <w:t>רוט ניסיונו וכישוריו של מנהל הפרויקט יוגש על בסיס הטבלה הבאה:</w:t>
      </w:r>
    </w:p>
    <w:p w:rsidR="0023478B" w:rsidRPr="00FF1078" w:rsidRDefault="0023478B" w:rsidP="0023478B">
      <w:pPr>
        <w:rPr>
          <w:rtl/>
        </w:rPr>
      </w:pPr>
    </w:p>
    <w:tbl>
      <w:tblPr>
        <w:bidiVisual/>
        <w:tblW w:w="8081" w:type="dxa"/>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46"/>
        <w:gridCol w:w="4535"/>
      </w:tblGrid>
      <w:tr w:rsidR="0023478B" w:rsidRPr="00FF1078" w:rsidTr="000810E4">
        <w:tc>
          <w:tcPr>
            <w:tcW w:w="3546" w:type="dxa"/>
            <w:shd w:val="clear" w:color="auto" w:fill="D9D9D9"/>
          </w:tcPr>
          <w:p w:rsidR="0023478B" w:rsidRPr="00FF1078" w:rsidRDefault="0023478B" w:rsidP="000810E4">
            <w:pPr>
              <w:rPr>
                <w:b/>
                <w:bCs/>
                <w:sz w:val="20"/>
                <w:szCs w:val="20"/>
                <w:rtl/>
              </w:rPr>
            </w:pPr>
            <w:r w:rsidRPr="00FF1078">
              <w:rPr>
                <w:rFonts w:hint="cs"/>
                <w:b/>
                <w:bCs/>
                <w:sz w:val="20"/>
                <w:szCs w:val="20"/>
                <w:rtl/>
              </w:rPr>
              <w:t>נושא</w:t>
            </w:r>
          </w:p>
        </w:tc>
        <w:tc>
          <w:tcPr>
            <w:tcW w:w="4535" w:type="dxa"/>
            <w:shd w:val="clear" w:color="auto" w:fill="D9D9D9"/>
          </w:tcPr>
          <w:p w:rsidR="0023478B" w:rsidRPr="00FF1078" w:rsidRDefault="0023478B" w:rsidP="000810E4">
            <w:pPr>
              <w:rPr>
                <w:b/>
                <w:bCs/>
                <w:sz w:val="20"/>
                <w:szCs w:val="20"/>
                <w:rtl/>
              </w:rPr>
            </w:pPr>
            <w:r w:rsidRPr="00FF1078">
              <w:rPr>
                <w:rFonts w:hint="cs"/>
                <w:b/>
                <w:bCs/>
                <w:sz w:val="20"/>
                <w:szCs w:val="20"/>
                <w:rtl/>
              </w:rPr>
              <w:t>פ</w:t>
            </w:r>
            <w:r>
              <w:rPr>
                <w:rFonts w:hint="cs"/>
                <w:b/>
                <w:bCs/>
                <w:sz w:val="20"/>
                <w:szCs w:val="20"/>
                <w:rtl/>
              </w:rPr>
              <w:t>י</w:t>
            </w:r>
            <w:r w:rsidRPr="00FF1078">
              <w:rPr>
                <w:rFonts w:hint="cs"/>
                <w:b/>
                <w:bCs/>
                <w:sz w:val="20"/>
                <w:szCs w:val="20"/>
                <w:rtl/>
              </w:rPr>
              <w:t>רוט נדרש</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השכלה</w:t>
            </w:r>
          </w:p>
        </w:tc>
        <w:tc>
          <w:tcPr>
            <w:tcW w:w="4535" w:type="dxa"/>
          </w:tcPr>
          <w:p w:rsidR="0023478B" w:rsidRPr="00FF1078" w:rsidRDefault="0023478B" w:rsidP="000810E4">
            <w:pPr>
              <w:rPr>
                <w:sz w:val="20"/>
                <w:szCs w:val="20"/>
                <w:rtl/>
              </w:rPr>
            </w:pPr>
            <w:r w:rsidRPr="00FF1078">
              <w:rPr>
                <w:rFonts w:hint="cs"/>
                <w:sz w:val="20"/>
                <w:szCs w:val="20"/>
                <w:rtl/>
              </w:rPr>
              <w:t xml:space="preserve">רמת ההשכלה </w:t>
            </w:r>
            <w:r>
              <w:rPr>
                <w:rFonts w:hint="cs"/>
                <w:sz w:val="20"/>
                <w:szCs w:val="20"/>
                <w:rtl/>
              </w:rPr>
              <w:t xml:space="preserve">ותחום התואר </w:t>
            </w:r>
            <w:r w:rsidRPr="00FF1078">
              <w:rPr>
                <w:rFonts w:hint="cs"/>
                <w:sz w:val="20"/>
                <w:szCs w:val="20"/>
                <w:rtl/>
              </w:rPr>
              <w:t xml:space="preserve">של המועמד </w:t>
            </w:r>
            <w:r>
              <w:rPr>
                <w:rFonts w:hint="cs"/>
                <w:sz w:val="20"/>
                <w:szCs w:val="20"/>
                <w:rtl/>
              </w:rPr>
              <w:t>(יש ל</w:t>
            </w:r>
            <w:r w:rsidRPr="00FF1078">
              <w:rPr>
                <w:rFonts w:hint="cs"/>
                <w:sz w:val="20"/>
                <w:szCs w:val="20"/>
                <w:rtl/>
              </w:rPr>
              <w:t>צרף תעודות ואישורים</w:t>
            </w:r>
            <w:r>
              <w:rPr>
                <w:rFonts w:hint="cs"/>
                <w:sz w:val="20"/>
                <w:szCs w:val="20"/>
                <w:rtl/>
              </w:rPr>
              <w:t>)</w:t>
            </w:r>
            <w:r w:rsidRPr="00FF1078">
              <w:rPr>
                <w:rFonts w:hint="cs"/>
                <w:sz w:val="20"/>
                <w:szCs w:val="20"/>
                <w:rtl/>
              </w:rPr>
              <w:t xml:space="preserve">. </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פרויקטים אותם ניהל המועמד.</w:t>
            </w:r>
          </w:p>
          <w:p w:rsidR="0023478B" w:rsidRPr="00FF1078" w:rsidRDefault="0023478B" w:rsidP="000810E4">
            <w:pPr>
              <w:rPr>
                <w:i/>
                <w:iCs/>
                <w:color w:val="BFBFBF"/>
                <w:sz w:val="20"/>
                <w:szCs w:val="20"/>
                <w:rtl/>
              </w:rPr>
            </w:pPr>
            <w:r w:rsidRPr="00FF1078">
              <w:rPr>
                <w:rFonts w:hint="cs"/>
                <w:i/>
                <w:iCs/>
                <w:color w:val="BFBFBF"/>
                <w:sz w:val="18"/>
                <w:szCs w:val="18"/>
                <w:rtl/>
              </w:rPr>
              <w:t xml:space="preserve">יש לתאר בקצרה כל פרויקט בשורה נפרדת </w:t>
            </w:r>
          </w:p>
        </w:tc>
        <w:tc>
          <w:tcPr>
            <w:tcW w:w="4535" w:type="dxa"/>
          </w:tcPr>
          <w:p w:rsidR="0023478B" w:rsidRPr="00FF1078" w:rsidRDefault="0023478B" w:rsidP="000810E4">
            <w:pPr>
              <w:rPr>
                <w:sz w:val="20"/>
                <w:szCs w:val="20"/>
                <w:rtl/>
              </w:rPr>
            </w:pPr>
            <w:r w:rsidRPr="00FF1078">
              <w:rPr>
                <w:rFonts w:hint="cs"/>
                <w:sz w:val="20"/>
                <w:szCs w:val="20"/>
                <w:rtl/>
              </w:rPr>
              <w:t xml:space="preserve">ביחס לכל פרויקט יש לציין את הפרטים הבאים: </w:t>
            </w:r>
          </w:p>
          <w:p w:rsidR="0023478B" w:rsidRPr="00FF1078" w:rsidRDefault="0023478B" w:rsidP="000810E4">
            <w:pPr>
              <w:pStyle w:val="a9"/>
              <w:ind w:left="0"/>
              <w:rPr>
                <w:rFonts w:cs="David"/>
                <w:sz w:val="20"/>
                <w:szCs w:val="20"/>
              </w:rPr>
            </w:pPr>
            <w:r w:rsidRPr="00FF1078">
              <w:rPr>
                <w:rFonts w:cs="David" w:hint="cs"/>
                <w:sz w:val="20"/>
                <w:szCs w:val="20"/>
                <w:rtl/>
              </w:rPr>
              <w:t>- הארגון במסגרתו ניהל את הפרויקט.</w:t>
            </w:r>
          </w:p>
          <w:p w:rsidR="0023478B" w:rsidRPr="00FF1078" w:rsidRDefault="0023478B" w:rsidP="000810E4">
            <w:pPr>
              <w:pStyle w:val="a9"/>
              <w:ind w:left="0"/>
              <w:rPr>
                <w:rFonts w:cs="David"/>
                <w:sz w:val="20"/>
                <w:szCs w:val="20"/>
              </w:rPr>
            </w:pPr>
            <w:r w:rsidRPr="00FF1078">
              <w:rPr>
                <w:rFonts w:cs="David" w:hint="cs"/>
                <w:sz w:val="20"/>
                <w:szCs w:val="20"/>
                <w:rtl/>
              </w:rPr>
              <w:t>- הלקוח עבורו בוצע הפרויקט</w:t>
            </w:r>
          </w:p>
          <w:p w:rsidR="0023478B" w:rsidRPr="00FF1078" w:rsidRDefault="0023478B" w:rsidP="000810E4">
            <w:pPr>
              <w:pStyle w:val="a9"/>
              <w:ind w:left="0"/>
              <w:rPr>
                <w:rFonts w:cs="David"/>
                <w:sz w:val="20"/>
                <w:szCs w:val="20"/>
              </w:rPr>
            </w:pPr>
            <w:r w:rsidRPr="00FF1078">
              <w:rPr>
                <w:rFonts w:cs="David" w:hint="cs"/>
                <w:sz w:val="20"/>
                <w:szCs w:val="20"/>
                <w:rtl/>
              </w:rPr>
              <w:t>- מהות הפרויקט במספר מילים.</w:t>
            </w:r>
          </w:p>
          <w:p w:rsidR="0023478B" w:rsidRPr="00FF1078" w:rsidRDefault="0023478B" w:rsidP="000810E4">
            <w:pPr>
              <w:pStyle w:val="a9"/>
              <w:ind w:left="0"/>
              <w:rPr>
                <w:rFonts w:cs="David"/>
                <w:sz w:val="20"/>
                <w:szCs w:val="20"/>
              </w:rPr>
            </w:pPr>
            <w:r w:rsidRPr="00FF1078">
              <w:rPr>
                <w:rFonts w:cs="David" w:hint="cs"/>
                <w:sz w:val="20"/>
                <w:szCs w:val="20"/>
                <w:rtl/>
              </w:rPr>
              <w:t>- מועד התחלה ומועד סיום הפרויקט.</w:t>
            </w:r>
          </w:p>
          <w:p w:rsidR="0023478B" w:rsidRPr="00FF1078" w:rsidRDefault="0023478B" w:rsidP="000810E4">
            <w:pPr>
              <w:pStyle w:val="a9"/>
              <w:ind w:left="0"/>
              <w:rPr>
                <w:rFonts w:cs="David"/>
                <w:sz w:val="20"/>
                <w:szCs w:val="20"/>
              </w:rPr>
            </w:pPr>
            <w:r w:rsidRPr="00FF1078">
              <w:rPr>
                <w:rFonts w:cs="David" w:hint="cs"/>
                <w:sz w:val="20"/>
                <w:szCs w:val="20"/>
                <w:rtl/>
              </w:rPr>
              <w:t>- היקף שנות אדם שנוהל בפרויקט.</w:t>
            </w:r>
          </w:p>
          <w:p w:rsidR="0023478B" w:rsidRPr="00FF1078" w:rsidRDefault="0023478B" w:rsidP="000810E4">
            <w:pPr>
              <w:pStyle w:val="a9"/>
              <w:ind w:left="0"/>
              <w:rPr>
                <w:rFonts w:cs="David"/>
                <w:sz w:val="20"/>
                <w:szCs w:val="20"/>
                <w:rtl/>
              </w:rPr>
            </w:pPr>
            <w:r w:rsidRPr="00FF1078">
              <w:rPr>
                <w:rFonts w:cs="David" w:hint="cs"/>
                <w:sz w:val="20"/>
                <w:szCs w:val="20"/>
                <w:rtl/>
              </w:rPr>
              <w:t>- איש קשר אצל לקוח (שם וטלפון).</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קורות חיים מלאים</w:t>
            </w:r>
          </w:p>
        </w:tc>
        <w:tc>
          <w:tcPr>
            <w:tcW w:w="4535" w:type="dxa"/>
          </w:tcPr>
          <w:p w:rsidR="0023478B" w:rsidRPr="00FF1078" w:rsidRDefault="0023478B" w:rsidP="000810E4">
            <w:pPr>
              <w:rPr>
                <w:sz w:val="20"/>
                <w:szCs w:val="20"/>
                <w:rtl/>
              </w:rPr>
            </w:pPr>
            <w:r w:rsidRPr="00FF1078">
              <w:rPr>
                <w:rFonts w:hint="cs"/>
                <w:sz w:val="20"/>
                <w:szCs w:val="20"/>
                <w:rtl/>
              </w:rPr>
              <w:t>יש לצרף מסמך קורות חיים</w:t>
            </w:r>
            <w:r>
              <w:rPr>
                <w:rFonts w:hint="cs"/>
                <w:sz w:val="20"/>
                <w:szCs w:val="20"/>
                <w:rtl/>
              </w:rPr>
              <w:t>.</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 xml:space="preserve">פרטי ממליצים </w:t>
            </w:r>
          </w:p>
          <w:p w:rsidR="0023478B" w:rsidRPr="00FF1078" w:rsidRDefault="0023478B" w:rsidP="000810E4">
            <w:pPr>
              <w:rPr>
                <w:i/>
                <w:iCs/>
                <w:color w:val="BFBFBF"/>
                <w:sz w:val="20"/>
                <w:szCs w:val="20"/>
                <w:rtl/>
              </w:rPr>
            </w:pPr>
            <w:r w:rsidRPr="00FF1078">
              <w:rPr>
                <w:rFonts w:hint="cs"/>
                <w:i/>
                <w:iCs/>
                <w:color w:val="BFBFBF"/>
                <w:sz w:val="18"/>
                <w:szCs w:val="18"/>
                <w:rtl/>
              </w:rPr>
              <w:t>רצוי לצרף רשימת ממליצים מטעם ארגונים בהם בוצעו הפרויקטים המפורטים</w:t>
            </w:r>
          </w:p>
        </w:tc>
        <w:tc>
          <w:tcPr>
            <w:tcW w:w="4535" w:type="dxa"/>
          </w:tcPr>
          <w:p w:rsidR="0023478B" w:rsidRPr="00FF1078" w:rsidRDefault="0023478B" w:rsidP="000810E4">
            <w:pPr>
              <w:rPr>
                <w:sz w:val="20"/>
                <w:szCs w:val="20"/>
                <w:rtl/>
              </w:rPr>
            </w:pPr>
            <w:r w:rsidRPr="00FF1078">
              <w:rPr>
                <w:rFonts w:hint="cs"/>
                <w:sz w:val="20"/>
                <w:szCs w:val="20"/>
                <w:rtl/>
              </w:rPr>
              <w:t>ניתן לצרף רשימת ממליצים והמלצות כתובות</w:t>
            </w:r>
            <w:r>
              <w:rPr>
                <w:rFonts w:hint="cs"/>
                <w:sz w:val="20"/>
                <w:szCs w:val="20"/>
                <w:rtl/>
              </w:rPr>
              <w:t>.</w:t>
            </w:r>
          </w:p>
        </w:tc>
      </w:tr>
    </w:tbl>
    <w:p w:rsidR="0023478B" w:rsidRPr="00FF1078" w:rsidRDefault="0023478B" w:rsidP="0023478B">
      <w:pPr>
        <w:rPr>
          <w:rtl/>
        </w:rPr>
      </w:pPr>
    </w:p>
    <w:p w:rsidR="0023478B" w:rsidRDefault="0023478B" w:rsidP="0023478B">
      <w:pPr>
        <w:rPr>
          <w:rFonts w:ascii="Arial" w:hAnsi="Arial"/>
          <w:b/>
          <w:bCs/>
          <w:u w:val="single"/>
          <w:rtl/>
        </w:rPr>
      </w:pPr>
    </w:p>
    <w:p w:rsidR="0023478B" w:rsidRPr="00FF1078" w:rsidRDefault="0023478B" w:rsidP="0023478B">
      <w:pPr>
        <w:rPr>
          <w:rFonts w:ascii="Arial" w:hAnsi="Arial"/>
          <w:b/>
          <w:bCs/>
          <w:u w:val="single"/>
          <w:rtl/>
        </w:rPr>
      </w:pPr>
      <w:r w:rsidRPr="001304F8">
        <w:rPr>
          <w:rFonts w:ascii="Arial" w:hAnsi="Arial" w:hint="cs"/>
          <w:b/>
          <w:bCs/>
          <w:u w:val="single"/>
          <w:rtl/>
        </w:rPr>
        <w:t>מענה לסעיף 1.6.5 - המנחה המקצועי</w:t>
      </w:r>
    </w:p>
    <w:p w:rsidR="0023478B" w:rsidRPr="00FF1078" w:rsidRDefault="0023478B" w:rsidP="0023478B">
      <w:pPr>
        <w:rPr>
          <w:rtl/>
        </w:rPr>
      </w:pPr>
      <w:r w:rsidRPr="00FF1078">
        <w:rPr>
          <w:rFonts w:hint="cs"/>
          <w:rtl/>
        </w:rPr>
        <w:t>פ</w:t>
      </w:r>
      <w:r>
        <w:rPr>
          <w:rFonts w:hint="cs"/>
          <w:rtl/>
        </w:rPr>
        <w:t>י</w:t>
      </w:r>
      <w:r w:rsidRPr="00FF1078">
        <w:rPr>
          <w:rFonts w:hint="cs"/>
          <w:rtl/>
        </w:rPr>
        <w:t>רוט ניסיונו וכישוריו של המנחה המקצועי יוגש על בסיס הטבלה הבאה:</w:t>
      </w:r>
    </w:p>
    <w:p w:rsidR="0023478B" w:rsidRPr="00FF1078" w:rsidRDefault="0023478B" w:rsidP="0023478B">
      <w:pPr>
        <w:rPr>
          <w:rtl/>
        </w:rPr>
      </w:pPr>
    </w:p>
    <w:tbl>
      <w:tblPr>
        <w:bidiVisual/>
        <w:tblW w:w="8081" w:type="dxa"/>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46"/>
        <w:gridCol w:w="4535"/>
      </w:tblGrid>
      <w:tr w:rsidR="0023478B" w:rsidRPr="00FF1078" w:rsidTr="000810E4">
        <w:tc>
          <w:tcPr>
            <w:tcW w:w="3546" w:type="dxa"/>
            <w:shd w:val="clear" w:color="auto" w:fill="D9D9D9"/>
          </w:tcPr>
          <w:p w:rsidR="0023478B" w:rsidRPr="00FF1078" w:rsidRDefault="0023478B" w:rsidP="000810E4">
            <w:pPr>
              <w:rPr>
                <w:b/>
                <w:bCs/>
                <w:sz w:val="20"/>
                <w:szCs w:val="20"/>
                <w:rtl/>
              </w:rPr>
            </w:pPr>
            <w:r w:rsidRPr="00FF1078">
              <w:rPr>
                <w:rFonts w:hint="cs"/>
                <w:b/>
                <w:bCs/>
                <w:sz w:val="20"/>
                <w:szCs w:val="20"/>
                <w:rtl/>
              </w:rPr>
              <w:t>נושא</w:t>
            </w:r>
          </w:p>
        </w:tc>
        <w:tc>
          <w:tcPr>
            <w:tcW w:w="4535" w:type="dxa"/>
            <w:shd w:val="clear" w:color="auto" w:fill="D9D9D9"/>
          </w:tcPr>
          <w:p w:rsidR="0023478B" w:rsidRPr="00FF1078" w:rsidRDefault="0023478B" w:rsidP="000810E4">
            <w:pPr>
              <w:rPr>
                <w:b/>
                <w:bCs/>
                <w:sz w:val="20"/>
                <w:szCs w:val="20"/>
                <w:rtl/>
              </w:rPr>
            </w:pPr>
            <w:r w:rsidRPr="00FF1078">
              <w:rPr>
                <w:rFonts w:hint="cs"/>
                <w:b/>
                <w:bCs/>
                <w:sz w:val="20"/>
                <w:szCs w:val="20"/>
                <w:rtl/>
              </w:rPr>
              <w:t>פ</w:t>
            </w:r>
            <w:r>
              <w:rPr>
                <w:rFonts w:hint="cs"/>
                <w:b/>
                <w:bCs/>
                <w:sz w:val="20"/>
                <w:szCs w:val="20"/>
                <w:rtl/>
              </w:rPr>
              <w:t>י</w:t>
            </w:r>
            <w:r w:rsidRPr="00FF1078">
              <w:rPr>
                <w:rFonts w:hint="cs"/>
                <w:b/>
                <w:bCs/>
                <w:sz w:val="20"/>
                <w:szCs w:val="20"/>
                <w:rtl/>
              </w:rPr>
              <w:t>רוט נדרש</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ניסיון מקצועי</w:t>
            </w:r>
          </w:p>
        </w:tc>
        <w:tc>
          <w:tcPr>
            <w:tcW w:w="4535" w:type="dxa"/>
          </w:tcPr>
          <w:p w:rsidR="0023478B" w:rsidRPr="00FF1078" w:rsidRDefault="0023478B" w:rsidP="000810E4">
            <w:pPr>
              <w:rPr>
                <w:sz w:val="20"/>
                <w:szCs w:val="20"/>
                <w:rtl/>
              </w:rPr>
            </w:pPr>
            <w:r w:rsidRPr="00FF1078">
              <w:rPr>
                <w:rFonts w:hint="cs"/>
                <w:sz w:val="20"/>
                <w:szCs w:val="20"/>
                <w:rtl/>
              </w:rPr>
              <w:t xml:space="preserve">משך הזמן </w:t>
            </w:r>
            <w:r>
              <w:rPr>
                <w:rFonts w:hint="cs"/>
                <w:sz w:val="20"/>
                <w:szCs w:val="20"/>
                <w:rtl/>
              </w:rPr>
              <w:t>ש</w:t>
            </w:r>
            <w:r w:rsidRPr="00FF1078">
              <w:rPr>
                <w:rFonts w:hint="cs"/>
                <w:sz w:val="20"/>
                <w:szCs w:val="20"/>
                <w:rtl/>
              </w:rPr>
              <w:t>בו עוסק המועמד בתחומי מדידה וניתוחים סטטיסטיים של תוצאות מדידה, בתחומים הרלבנטיים למכרז זה.</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השכלה</w:t>
            </w:r>
          </w:p>
        </w:tc>
        <w:tc>
          <w:tcPr>
            <w:tcW w:w="4535" w:type="dxa"/>
          </w:tcPr>
          <w:p w:rsidR="0023478B" w:rsidRPr="00FF1078" w:rsidRDefault="0023478B" w:rsidP="000810E4">
            <w:pPr>
              <w:rPr>
                <w:sz w:val="20"/>
                <w:szCs w:val="20"/>
                <w:rtl/>
              </w:rPr>
            </w:pPr>
            <w:r w:rsidRPr="00FF1078">
              <w:rPr>
                <w:rFonts w:hint="cs"/>
                <w:sz w:val="20"/>
                <w:szCs w:val="20"/>
                <w:rtl/>
              </w:rPr>
              <w:t xml:space="preserve">רמת ההשכלה </w:t>
            </w:r>
            <w:r>
              <w:rPr>
                <w:rFonts w:hint="cs"/>
                <w:sz w:val="20"/>
                <w:szCs w:val="20"/>
                <w:rtl/>
              </w:rPr>
              <w:t xml:space="preserve">ותחום התואר </w:t>
            </w:r>
            <w:r w:rsidRPr="00FF1078">
              <w:rPr>
                <w:rFonts w:hint="cs"/>
                <w:sz w:val="20"/>
                <w:szCs w:val="20"/>
                <w:rtl/>
              </w:rPr>
              <w:t xml:space="preserve">של המועמד </w:t>
            </w:r>
            <w:r>
              <w:rPr>
                <w:rFonts w:hint="cs"/>
                <w:sz w:val="20"/>
                <w:szCs w:val="20"/>
                <w:rtl/>
              </w:rPr>
              <w:t>(יש ל</w:t>
            </w:r>
            <w:r w:rsidRPr="00FF1078">
              <w:rPr>
                <w:rFonts w:hint="cs"/>
                <w:sz w:val="20"/>
                <w:szCs w:val="20"/>
                <w:rtl/>
              </w:rPr>
              <w:t>צרף תעודות ואישורים</w:t>
            </w:r>
            <w:r>
              <w:rPr>
                <w:rFonts w:hint="cs"/>
                <w:sz w:val="20"/>
                <w:szCs w:val="20"/>
                <w:rtl/>
              </w:rPr>
              <w:t>).</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 xml:space="preserve">פרויקטים </w:t>
            </w:r>
            <w:r>
              <w:rPr>
                <w:rFonts w:hint="cs"/>
                <w:sz w:val="20"/>
                <w:szCs w:val="20"/>
                <w:rtl/>
              </w:rPr>
              <w:t>ש</w:t>
            </w:r>
            <w:r w:rsidRPr="00FF1078">
              <w:rPr>
                <w:rFonts w:hint="cs"/>
                <w:sz w:val="20"/>
                <w:szCs w:val="20"/>
                <w:rtl/>
              </w:rPr>
              <w:t>בהם שימש המועמד מוביל מקצועי</w:t>
            </w:r>
          </w:p>
        </w:tc>
        <w:tc>
          <w:tcPr>
            <w:tcW w:w="4535" w:type="dxa"/>
          </w:tcPr>
          <w:p w:rsidR="0023478B" w:rsidRPr="00FF1078" w:rsidRDefault="0023478B" w:rsidP="000810E4">
            <w:pPr>
              <w:rPr>
                <w:sz w:val="20"/>
                <w:szCs w:val="20"/>
                <w:rtl/>
              </w:rPr>
            </w:pPr>
            <w:r w:rsidRPr="00FF1078">
              <w:rPr>
                <w:rFonts w:hint="cs"/>
                <w:sz w:val="20"/>
                <w:szCs w:val="20"/>
                <w:rtl/>
              </w:rPr>
              <w:t>עבור כל פרויקט</w:t>
            </w:r>
            <w:r>
              <w:rPr>
                <w:rFonts w:hint="cs"/>
                <w:sz w:val="20"/>
                <w:szCs w:val="20"/>
                <w:rtl/>
              </w:rPr>
              <w:t>, יש לציין את</w:t>
            </w:r>
            <w:r w:rsidRPr="00FF1078">
              <w:rPr>
                <w:rFonts w:hint="cs"/>
                <w:sz w:val="20"/>
                <w:szCs w:val="20"/>
                <w:rtl/>
              </w:rPr>
              <w:t xml:space="preserve"> הפרטים הבאים</w:t>
            </w:r>
            <w:r>
              <w:rPr>
                <w:rFonts w:hint="cs"/>
                <w:sz w:val="20"/>
                <w:szCs w:val="20"/>
                <w:rtl/>
              </w:rPr>
              <w:t>:</w:t>
            </w:r>
          </w:p>
          <w:p w:rsidR="0023478B" w:rsidRPr="00FF1078" w:rsidRDefault="0023478B" w:rsidP="000810E4">
            <w:pPr>
              <w:pStyle w:val="a9"/>
              <w:numPr>
                <w:ilvl w:val="0"/>
                <w:numId w:val="23"/>
              </w:numPr>
              <w:ind w:left="315" w:hanging="283"/>
              <w:rPr>
                <w:rFonts w:cs="David"/>
                <w:sz w:val="20"/>
                <w:szCs w:val="20"/>
              </w:rPr>
            </w:pPr>
            <w:r>
              <w:rPr>
                <w:rFonts w:cs="David" w:hint="cs"/>
                <w:sz w:val="20"/>
                <w:szCs w:val="20"/>
                <w:rtl/>
              </w:rPr>
              <w:t>הארגון במסגרתו פעל;</w:t>
            </w:r>
          </w:p>
          <w:p w:rsidR="0023478B" w:rsidRPr="00FF1078" w:rsidRDefault="0023478B" w:rsidP="000810E4">
            <w:pPr>
              <w:pStyle w:val="a9"/>
              <w:numPr>
                <w:ilvl w:val="0"/>
                <w:numId w:val="23"/>
              </w:numPr>
              <w:ind w:left="315" w:hanging="283"/>
              <w:rPr>
                <w:rFonts w:cs="David"/>
                <w:sz w:val="20"/>
                <w:szCs w:val="20"/>
              </w:rPr>
            </w:pPr>
            <w:r w:rsidRPr="00FF1078">
              <w:rPr>
                <w:rFonts w:cs="David" w:hint="cs"/>
                <w:sz w:val="20"/>
                <w:szCs w:val="20"/>
                <w:rtl/>
              </w:rPr>
              <w:t xml:space="preserve">הלקוח </w:t>
            </w:r>
            <w:r>
              <w:rPr>
                <w:rFonts w:cs="David" w:hint="cs"/>
                <w:sz w:val="20"/>
                <w:szCs w:val="20"/>
                <w:rtl/>
              </w:rPr>
              <w:t>ש</w:t>
            </w:r>
            <w:r w:rsidRPr="00FF1078">
              <w:rPr>
                <w:rFonts w:cs="David" w:hint="cs"/>
                <w:sz w:val="20"/>
                <w:szCs w:val="20"/>
                <w:rtl/>
              </w:rPr>
              <w:t>לו סיפק את השירותים המקצועיים</w:t>
            </w:r>
            <w:r>
              <w:rPr>
                <w:rFonts w:cs="David" w:hint="cs"/>
                <w:sz w:val="20"/>
                <w:szCs w:val="20"/>
                <w:rtl/>
              </w:rPr>
              <w:t>;</w:t>
            </w:r>
          </w:p>
          <w:p w:rsidR="0023478B" w:rsidRPr="00FF1078" w:rsidRDefault="0023478B" w:rsidP="000810E4">
            <w:pPr>
              <w:pStyle w:val="a9"/>
              <w:numPr>
                <w:ilvl w:val="0"/>
                <w:numId w:val="23"/>
              </w:numPr>
              <w:ind w:left="315" w:hanging="283"/>
              <w:rPr>
                <w:rFonts w:cs="David"/>
                <w:sz w:val="20"/>
                <w:szCs w:val="20"/>
              </w:rPr>
            </w:pPr>
            <w:r>
              <w:rPr>
                <w:rFonts w:cs="David" w:hint="cs"/>
                <w:sz w:val="20"/>
                <w:szCs w:val="20"/>
                <w:rtl/>
              </w:rPr>
              <w:lastRenderedPageBreak/>
              <w:t>מהות הפרויקט במספר מילים;</w:t>
            </w:r>
          </w:p>
          <w:p w:rsidR="0023478B" w:rsidRPr="00FF1078" w:rsidRDefault="0023478B" w:rsidP="000810E4">
            <w:pPr>
              <w:pStyle w:val="a9"/>
              <w:numPr>
                <w:ilvl w:val="0"/>
                <w:numId w:val="23"/>
              </w:numPr>
              <w:ind w:left="315" w:hanging="283"/>
              <w:rPr>
                <w:rFonts w:cs="David"/>
                <w:sz w:val="20"/>
                <w:szCs w:val="20"/>
              </w:rPr>
            </w:pPr>
            <w:r w:rsidRPr="00FF1078">
              <w:rPr>
                <w:rFonts w:cs="David" w:hint="cs"/>
                <w:sz w:val="20"/>
                <w:szCs w:val="20"/>
                <w:rtl/>
              </w:rPr>
              <w:t>מועד התחלה ומועד סיום הפרויקט</w:t>
            </w:r>
            <w:r>
              <w:rPr>
                <w:rFonts w:cs="David" w:hint="cs"/>
                <w:sz w:val="20"/>
                <w:szCs w:val="20"/>
                <w:rtl/>
              </w:rPr>
              <w:t>;</w:t>
            </w:r>
          </w:p>
          <w:p w:rsidR="0023478B" w:rsidRPr="00FF1078" w:rsidRDefault="0023478B" w:rsidP="000810E4">
            <w:pPr>
              <w:pStyle w:val="a9"/>
              <w:numPr>
                <w:ilvl w:val="0"/>
                <w:numId w:val="23"/>
              </w:numPr>
              <w:ind w:left="315" w:hanging="283"/>
              <w:rPr>
                <w:rFonts w:cs="David"/>
                <w:sz w:val="20"/>
                <w:szCs w:val="20"/>
                <w:rtl/>
              </w:rPr>
            </w:pPr>
            <w:r w:rsidRPr="00FF1078">
              <w:rPr>
                <w:rFonts w:cs="David" w:hint="cs"/>
                <w:sz w:val="20"/>
                <w:szCs w:val="20"/>
                <w:rtl/>
              </w:rPr>
              <w:t xml:space="preserve">איש קשר אצל </w:t>
            </w:r>
            <w:r>
              <w:rPr>
                <w:rFonts w:cs="David" w:hint="cs"/>
                <w:sz w:val="20"/>
                <w:szCs w:val="20"/>
                <w:rtl/>
              </w:rPr>
              <w:t>ה</w:t>
            </w:r>
            <w:r w:rsidRPr="00FF1078">
              <w:rPr>
                <w:rFonts w:cs="David" w:hint="cs"/>
                <w:sz w:val="20"/>
                <w:szCs w:val="20"/>
                <w:rtl/>
              </w:rPr>
              <w:t>לקו</w:t>
            </w:r>
            <w:r>
              <w:rPr>
                <w:rFonts w:cs="David" w:hint="cs"/>
                <w:sz w:val="20"/>
                <w:szCs w:val="20"/>
                <w:rtl/>
              </w:rPr>
              <w:t>ח (שם וטלפון)</w:t>
            </w:r>
            <w:r w:rsidRPr="00FF1078">
              <w:rPr>
                <w:rFonts w:cs="David" w:hint="cs"/>
                <w:sz w:val="20"/>
                <w:szCs w:val="20"/>
                <w:rtl/>
              </w:rPr>
              <w:t>.</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lastRenderedPageBreak/>
              <w:t>ניסיון עם כלי העיבוד המוצעים</w:t>
            </w:r>
          </w:p>
        </w:tc>
        <w:tc>
          <w:tcPr>
            <w:tcW w:w="4535" w:type="dxa"/>
          </w:tcPr>
          <w:p w:rsidR="0023478B" w:rsidRPr="00FF1078" w:rsidRDefault="0023478B" w:rsidP="000810E4">
            <w:pPr>
              <w:rPr>
                <w:sz w:val="20"/>
                <w:szCs w:val="20"/>
                <w:rtl/>
              </w:rPr>
            </w:pPr>
            <w:r w:rsidRPr="00FF1078">
              <w:rPr>
                <w:rFonts w:hint="cs"/>
                <w:sz w:val="20"/>
                <w:szCs w:val="20"/>
                <w:rtl/>
              </w:rPr>
              <w:t xml:space="preserve">תיאור הניסיון והפרויקטים </w:t>
            </w:r>
            <w:r>
              <w:rPr>
                <w:rFonts w:hint="cs"/>
                <w:sz w:val="20"/>
                <w:szCs w:val="20"/>
                <w:rtl/>
              </w:rPr>
              <w:t>ש</w:t>
            </w:r>
            <w:r w:rsidRPr="00FF1078">
              <w:rPr>
                <w:rFonts w:hint="cs"/>
                <w:sz w:val="20"/>
                <w:szCs w:val="20"/>
                <w:rtl/>
              </w:rPr>
              <w:t xml:space="preserve">בהם השתמש המועמד בכלי העיבוד המוצעים. לגבי כל פרויקט יש לציין </w:t>
            </w:r>
            <w:r>
              <w:rPr>
                <w:rFonts w:hint="cs"/>
                <w:sz w:val="20"/>
                <w:szCs w:val="20"/>
                <w:rtl/>
              </w:rPr>
              <w:t xml:space="preserve">את </w:t>
            </w:r>
            <w:r w:rsidRPr="00FF1078">
              <w:rPr>
                <w:rFonts w:hint="cs"/>
                <w:sz w:val="20"/>
                <w:szCs w:val="20"/>
                <w:rtl/>
              </w:rPr>
              <w:t xml:space="preserve">פרטי איש </w:t>
            </w:r>
            <w:r>
              <w:rPr>
                <w:rFonts w:hint="cs"/>
                <w:sz w:val="20"/>
                <w:szCs w:val="20"/>
                <w:rtl/>
              </w:rPr>
              <w:t>ה</w:t>
            </w:r>
            <w:r w:rsidRPr="00FF1078">
              <w:rPr>
                <w:rFonts w:hint="cs"/>
                <w:sz w:val="20"/>
                <w:szCs w:val="20"/>
                <w:rtl/>
              </w:rPr>
              <w:t xml:space="preserve">קשר. </w:t>
            </w:r>
          </w:p>
        </w:tc>
      </w:tr>
      <w:tr w:rsidR="0023478B" w:rsidRPr="00FF1078" w:rsidTr="000810E4">
        <w:tc>
          <w:tcPr>
            <w:tcW w:w="3546" w:type="dxa"/>
          </w:tcPr>
          <w:p w:rsidR="0023478B" w:rsidRPr="00FF1078" w:rsidRDefault="0023478B" w:rsidP="000810E4">
            <w:pPr>
              <w:rPr>
                <w:sz w:val="20"/>
                <w:szCs w:val="20"/>
                <w:rtl/>
              </w:rPr>
            </w:pPr>
            <w:r w:rsidRPr="00FF1078">
              <w:rPr>
                <w:sz w:val="20"/>
                <w:szCs w:val="20"/>
                <w:rtl/>
              </w:rPr>
              <w:t>ניסיון בעבודת ייעוץ והנחייה מול גורמים ממשלתיים</w:t>
            </w:r>
          </w:p>
        </w:tc>
        <w:tc>
          <w:tcPr>
            <w:tcW w:w="4535" w:type="dxa"/>
          </w:tcPr>
          <w:p w:rsidR="0023478B" w:rsidRDefault="0023478B" w:rsidP="000810E4">
            <w:pPr>
              <w:rPr>
                <w:sz w:val="20"/>
                <w:szCs w:val="20"/>
                <w:rtl/>
              </w:rPr>
            </w:pPr>
            <w:r w:rsidRPr="00FF1078">
              <w:rPr>
                <w:rFonts w:hint="cs"/>
                <w:sz w:val="20"/>
                <w:szCs w:val="20"/>
                <w:rtl/>
              </w:rPr>
              <w:t>עבור כל אחת מהמשימות</w:t>
            </w:r>
            <w:r>
              <w:rPr>
                <w:rFonts w:hint="cs"/>
                <w:sz w:val="20"/>
                <w:szCs w:val="20"/>
                <w:rtl/>
              </w:rPr>
              <w:t xml:space="preserve"> יש לפרט:</w:t>
            </w:r>
          </w:p>
          <w:p w:rsidR="0023478B" w:rsidRDefault="0023478B" w:rsidP="000810E4">
            <w:pPr>
              <w:pStyle w:val="a9"/>
              <w:numPr>
                <w:ilvl w:val="0"/>
                <w:numId w:val="23"/>
              </w:numPr>
              <w:ind w:left="315" w:hanging="283"/>
              <w:rPr>
                <w:rFonts w:cs="David"/>
                <w:sz w:val="20"/>
                <w:szCs w:val="20"/>
              </w:rPr>
            </w:pPr>
            <w:r>
              <w:rPr>
                <w:rFonts w:cs="David" w:hint="cs"/>
                <w:sz w:val="20"/>
                <w:szCs w:val="20"/>
                <w:rtl/>
              </w:rPr>
              <w:t>מי הם ה</w:t>
            </w:r>
            <w:r w:rsidRPr="00FF1078">
              <w:rPr>
                <w:rFonts w:cs="David" w:hint="cs"/>
                <w:sz w:val="20"/>
                <w:szCs w:val="20"/>
                <w:rtl/>
              </w:rPr>
              <w:t xml:space="preserve">גורמים </w:t>
            </w:r>
            <w:r>
              <w:rPr>
                <w:rFonts w:cs="David" w:hint="cs"/>
                <w:sz w:val="20"/>
                <w:szCs w:val="20"/>
                <w:rtl/>
              </w:rPr>
              <w:t>ה</w:t>
            </w:r>
            <w:r w:rsidRPr="00FF1078">
              <w:rPr>
                <w:rFonts w:cs="David" w:hint="cs"/>
                <w:sz w:val="20"/>
                <w:szCs w:val="20"/>
                <w:rtl/>
              </w:rPr>
              <w:t xml:space="preserve">ממשלתיים </w:t>
            </w:r>
            <w:r>
              <w:rPr>
                <w:rFonts w:cs="David" w:hint="cs"/>
                <w:sz w:val="20"/>
                <w:szCs w:val="20"/>
                <w:rtl/>
              </w:rPr>
              <w:t>ש</w:t>
            </w:r>
            <w:r w:rsidRPr="00FF1078">
              <w:rPr>
                <w:rFonts w:cs="David" w:hint="cs"/>
                <w:sz w:val="20"/>
                <w:szCs w:val="20"/>
                <w:rtl/>
              </w:rPr>
              <w:t>מולם פעל המועמד</w:t>
            </w:r>
            <w:r>
              <w:rPr>
                <w:rFonts w:cs="David" w:hint="cs"/>
                <w:sz w:val="20"/>
                <w:szCs w:val="20"/>
                <w:rtl/>
              </w:rPr>
              <w:t>;</w:t>
            </w:r>
          </w:p>
          <w:p w:rsidR="0023478B" w:rsidRDefault="0023478B" w:rsidP="000810E4">
            <w:pPr>
              <w:pStyle w:val="a9"/>
              <w:numPr>
                <w:ilvl w:val="0"/>
                <w:numId w:val="23"/>
              </w:numPr>
              <w:ind w:left="315" w:hanging="283"/>
              <w:rPr>
                <w:rFonts w:cs="David"/>
                <w:sz w:val="20"/>
                <w:szCs w:val="20"/>
              </w:rPr>
            </w:pPr>
            <w:r w:rsidRPr="00FF1078">
              <w:rPr>
                <w:rFonts w:cs="David" w:hint="cs"/>
                <w:sz w:val="20"/>
                <w:szCs w:val="20"/>
                <w:rtl/>
              </w:rPr>
              <w:t xml:space="preserve">פרטי </w:t>
            </w:r>
            <w:r>
              <w:rPr>
                <w:rFonts w:cs="David" w:hint="cs"/>
                <w:sz w:val="20"/>
                <w:szCs w:val="20"/>
                <w:rtl/>
              </w:rPr>
              <w:t>הת</w:t>
            </w:r>
            <w:r w:rsidRPr="00FF1078">
              <w:rPr>
                <w:rFonts w:cs="David" w:hint="cs"/>
                <w:sz w:val="20"/>
                <w:szCs w:val="20"/>
                <w:rtl/>
              </w:rPr>
              <w:t>קשר</w:t>
            </w:r>
            <w:r>
              <w:rPr>
                <w:rFonts w:cs="David" w:hint="cs"/>
                <w:sz w:val="20"/>
                <w:szCs w:val="20"/>
                <w:rtl/>
              </w:rPr>
              <w:t>ות עם הגורמים ש</w:t>
            </w:r>
            <w:r w:rsidRPr="00FF1078">
              <w:rPr>
                <w:rFonts w:cs="David" w:hint="cs"/>
                <w:sz w:val="20"/>
                <w:szCs w:val="20"/>
                <w:rtl/>
              </w:rPr>
              <w:t>מול</w:t>
            </w:r>
            <w:r>
              <w:rPr>
                <w:rFonts w:cs="David" w:hint="cs"/>
                <w:sz w:val="20"/>
                <w:szCs w:val="20"/>
                <w:rtl/>
              </w:rPr>
              <w:t>ם</w:t>
            </w:r>
            <w:r w:rsidRPr="00FF1078">
              <w:rPr>
                <w:rFonts w:cs="David" w:hint="cs"/>
                <w:sz w:val="20"/>
                <w:szCs w:val="20"/>
                <w:rtl/>
              </w:rPr>
              <w:t xml:space="preserve"> פעל </w:t>
            </w:r>
            <w:r>
              <w:rPr>
                <w:rFonts w:cs="David" w:hint="cs"/>
                <w:sz w:val="20"/>
                <w:szCs w:val="20"/>
                <w:rtl/>
              </w:rPr>
              <w:t>המועמד;</w:t>
            </w:r>
          </w:p>
          <w:p w:rsidR="0023478B" w:rsidRPr="00FF1078" w:rsidRDefault="0023478B" w:rsidP="000810E4">
            <w:pPr>
              <w:pStyle w:val="a9"/>
              <w:numPr>
                <w:ilvl w:val="0"/>
                <w:numId w:val="23"/>
              </w:numPr>
              <w:ind w:left="315" w:hanging="283"/>
              <w:rPr>
                <w:rFonts w:cs="David"/>
                <w:sz w:val="20"/>
                <w:szCs w:val="20"/>
                <w:rtl/>
              </w:rPr>
            </w:pPr>
            <w:r w:rsidRPr="00FF1078">
              <w:rPr>
                <w:rFonts w:cs="David" w:hint="cs"/>
                <w:sz w:val="20"/>
                <w:szCs w:val="20"/>
                <w:rtl/>
              </w:rPr>
              <w:t xml:space="preserve">תיאור קצר של המשימה. </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קורות חיים מלאים</w:t>
            </w:r>
          </w:p>
        </w:tc>
        <w:tc>
          <w:tcPr>
            <w:tcW w:w="4535" w:type="dxa"/>
          </w:tcPr>
          <w:p w:rsidR="0023478B" w:rsidRPr="00FF1078" w:rsidRDefault="0023478B" w:rsidP="000810E4">
            <w:pPr>
              <w:rPr>
                <w:sz w:val="20"/>
                <w:szCs w:val="20"/>
                <w:rtl/>
              </w:rPr>
            </w:pPr>
            <w:r w:rsidRPr="00FF1078">
              <w:rPr>
                <w:rFonts w:hint="cs"/>
                <w:sz w:val="20"/>
                <w:szCs w:val="20"/>
                <w:rtl/>
              </w:rPr>
              <w:t>יש לצרף מסמך קורות חיים</w:t>
            </w:r>
            <w:r>
              <w:rPr>
                <w:rFonts w:hint="cs"/>
                <w:sz w:val="20"/>
                <w:szCs w:val="20"/>
                <w:rtl/>
              </w:rPr>
              <w:t>.</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 xml:space="preserve">פרטי ממליצים </w:t>
            </w:r>
          </w:p>
          <w:p w:rsidR="0023478B" w:rsidRPr="00FF1078" w:rsidRDefault="0023478B" w:rsidP="000810E4">
            <w:pPr>
              <w:rPr>
                <w:i/>
                <w:iCs/>
                <w:color w:val="BFBFBF"/>
                <w:sz w:val="20"/>
                <w:szCs w:val="20"/>
                <w:rtl/>
              </w:rPr>
            </w:pPr>
            <w:r w:rsidRPr="00FF1078">
              <w:rPr>
                <w:rFonts w:hint="cs"/>
                <w:i/>
                <w:iCs/>
                <w:color w:val="BFBFBF"/>
                <w:sz w:val="18"/>
                <w:szCs w:val="18"/>
                <w:rtl/>
              </w:rPr>
              <w:t>רצוי לצרף רשימת ממליצים מטעם ארגונים</w:t>
            </w:r>
            <w:r>
              <w:rPr>
                <w:rFonts w:hint="cs"/>
                <w:i/>
                <w:iCs/>
                <w:color w:val="BFBFBF"/>
                <w:sz w:val="18"/>
                <w:szCs w:val="18"/>
                <w:rtl/>
              </w:rPr>
              <w:t xml:space="preserve"> ש</w:t>
            </w:r>
            <w:r w:rsidRPr="00FF1078">
              <w:rPr>
                <w:rFonts w:hint="cs"/>
                <w:i/>
                <w:iCs/>
                <w:color w:val="BFBFBF"/>
                <w:sz w:val="18"/>
                <w:szCs w:val="18"/>
                <w:rtl/>
              </w:rPr>
              <w:t>בהם בוצעו הפרויקטים המפורטים</w:t>
            </w:r>
          </w:p>
        </w:tc>
        <w:tc>
          <w:tcPr>
            <w:tcW w:w="4535" w:type="dxa"/>
          </w:tcPr>
          <w:p w:rsidR="0023478B" w:rsidRPr="00FF1078" w:rsidRDefault="0023478B" w:rsidP="000810E4">
            <w:pPr>
              <w:rPr>
                <w:sz w:val="20"/>
                <w:szCs w:val="20"/>
                <w:rtl/>
              </w:rPr>
            </w:pPr>
            <w:r w:rsidRPr="00FF1078">
              <w:rPr>
                <w:rFonts w:hint="cs"/>
                <w:sz w:val="20"/>
                <w:szCs w:val="20"/>
                <w:rtl/>
              </w:rPr>
              <w:t>ניתן לצרף רשימת ממליצים והמלצות כתובות</w:t>
            </w:r>
            <w:r>
              <w:rPr>
                <w:rFonts w:hint="cs"/>
                <w:sz w:val="20"/>
                <w:szCs w:val="20"/>
                <w:rtl/>
              </w:rPr>
              <w:t>.</w:t>
            </w:r>
          </w:p>
        </w:tc>
      </w:tr>
    </w:tbl>
    <w:p w:rsidR="0023478B" w:rsidRPr="00FF1078" w:rsidRDefault="0023478B" w:rsidP="0023478B">
      <w:pPr>
        <w:rPr>
          <w:rtl/>
        </w:rPr>
      </w:pPr>
    </w:p>
    <w:p w:rsidR="0023478B" w:rsidRPr="00FF1078" w:rsidRDefault="0023478B" w:rsidP="0023478B">
      <w:pPr>
        <w:rPr>
          <w:b/>
          <w:bCs/>
          <w:u w:val="single"/>
          <w:rtl/>
        </w:rPr>
      </w:pPr>
      <w:r w:rsidRPr="001304F8">
        <w:rPr>
          <w:rFonts w:hint="cs"/>
          <w:b/>
          <w:bCs/>
          <w:u w:val="single"/>
          <w:rtl/>
        </w:rPr>
        <w:t>מענה לסעיף 1.6.6 - מנתח הנתונים</w:t>
      </w:r>
    </w:p>
    <w:p w:rsidR="0023478B" w:rsidRPr="00FF1078" w:rsidRDefault="0023478B" w:rsidP="0023478B">
      <w:pPr>
        <w:rPr>
          <w:rtl/>
        </w:rPr>
      </w:pPr>
      <w:r w:rsidRPr="00FF1078">
        <w:rPr>
          <w:rFonts w:hint="cs"/>
          <w:rtl/>
        </w:rPr>
        <w:t>פירוט ניסיונו וכישוריו של מנתח הנתונים יוגש על-בסיס הטבל</w:t>
      </w:r>
      <w:r>
        <w:rPr>
          <w:rFonts w:hint="cs"/>
          <w:rtl/>
        </w:rPr>
        <w:t>ה</w:t>
      </w:r>
      <w:r w:rsidRPr="00FF1078">
        <w:rPr>
          <w:rFonts w:hint="cs"/>
          <w:rtl/>
        </w:rPr>
        <w:t xml:space="preserve"> הבאה: </w:t>
      </w:r>
    </w:p>
    <w:p w:rsidR="0023478B" w:rsidRPr="00FF1078" w:rsidRDefault="0023478B" w:rsidP="0023478B">
      <w:pPr>
        <w:rPr>
          <w:rtl/>
        </w:rPr>
      </w:pPr>
    </w:p>
    <w:tbl>
      <w:tblPr>
        <w:bidiVisual/>
        <w:tblW w:w="8081" w:type="dxa"/>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46"/>
        <w:gridCol w:w="4535"/>
      </w:tblGrid>
      <w:tr w:rsidR="0023478B" w:rsidRPr="00FF1078" w:rsidTr="000810E4">
        <w:tc>
          <w:tcPr>
            <w:tcW w:w="3546" w:type="dxa"/>
            <w:shd w:val="clear" w:color="auto" w:fill="D9D9D9"/>
          </w:tcPr>
          <w:p w:rsidR="0023478B" w:rsidRPr="00FF1078" w:rsidRDefault="0023478B" w:rsidP="000810E4">
            <w:pPr>
              <w:rPr>
                <w:b/>
                <w:bCs/>
                <w:rtl/>
              </w:rPr>
            </w:pPr>
            <w:r w:rsidRPr="00FF1078">
              <w:rPr>
                <w:rFonts w:hint="cs"/>
                <w:b/>
                <w:bCs/>
                <w:rtl/>
              </w:rPr>
              <w:t>נושא</w:t>
            </w:r>
          </w:p>
        </w:tc>
        <w:tc>
          <w:tcPr>
            <w:tcW w:w="4535" w:type="dxa"/>
            <w:shd w:val="clear" w:color="auto" w:fill="D9D9D9"/>
          </w:tcPr>
          <w:p w:rsidR="0023478B" w:rsidRPr="00FF1078" w:rsidRDefault="0023478B" w:rsidP="000810E4">
            <w:pPr>
              <w:ind w:left="32"/>
              <w:rPr>
                <w:b/>
                <w:bCs/>
                <w:rtl/>
              </w:rPr>
            </w:pPr>
            <w:r w:rsidRPr="00FF1078">
              <w:rPr>
                <w:rFonts w:hint="cs"/>
                <w:b/>
                <w:bCs/>
                <w:rtl/>
              </w:rPr>
              <w:t>פ</w:t>
            </w:r>
            <w:r>
              <w:rPr>
                <w:rFonts w:hint="cs"/>
                <w:b/>
                <w:bCs/>
                <w:rtl/>
              </w:rPr>
              <w:t>י</w:t>
            </w:r>
            <w:r w:rsidRPr="00FF1078">
              <w:rPr>
                <w:rFonts w:hint="cs"/>
                <w:b/>
                <w:bCs/>
                <w:rtl/>
              </w:rPr>
              <w:t>רוט נדרש</w:t>
            </w:r>
          </w:p>
        </w:tc>
      </w:tr>
      <w:tr w:rsidR="0023478B" w:rsidRPr="00FF1078" w:rsidTr="000810E4">
        <w:tc>
          <w:tcPr>
            <w:tcW w:w="3546" w:type="dxa"/>
          </w:tcPr>
          <w:p w:rsidR="0023478B" w:rsidRPr="00FF1078" w:rsidRDefault="0023478B" w:rsidP="000810E4">
            <w:pPr>
              <w:ind w:left="37"/>
              <w:rPr>
                <w:sz w:val="20"/>
                <w:szCs w:val="20"/>
                <w:rtl/>
              </w:rPr>
            </w:pPr>
            <w:r w:rsidRPr="00FF1078">
              <w:rPr>
                <w:rFonts w:hint="cs"/>
                <w:sz w:val="20"/>
                <w:szCs w:val="20"/>
                <w:rtl/>
              </w:rPr>
              <w:t>ניסיון מקצועי</w:t>
            </w:r>
          </w:p>
        </w:tc>
        <w:tc>
          <w:tcPr>
            <w:tcW w:w="4535" w:type="dxa"/>
          </w:tcPr>
          <w:p w:rsidR="0023478B" w:rsidRPr="00FF1078" w:rsidRDefault="0023478B" w:rsidP="000810E4">
            <w:pPr>
              <w:ind w:left="37"/>
              <w:rPr>
                <w:sz w:val="20"/>
                <w:szCs w:val="20"/>
                <w:rtl/>
              </w:rPr>
            </w:pPr>
            <w:r w:rsidRPr="00FF1078">
              <w:rPr>
                <w:rFonts w:hint="cs"/>
                <w:sz w:val="20"/>
                <w:szCs w:val="20"/>
                <w:rtl/>
              </w:rPr>
              <w:t xml:space="preserve">משך הזמן </w:t>
            </w:r>
            <w:r>
              <w:rPr>
                <w:rFonts w:hint="cs"/>
                <w:sz w:val="20"/>
                <w:szCs w:val="20"/>
                <w:rtl/>
              </w:rPr>
              <w:t>ש</w:t>
            </w:r>
            <w:r w:rsidRPr="00FF1078">
              <w:rPr>
                <w:rFonts w:hint="cs"/>
                <w:sz w:val="20"/>
                <w:szCs w:val="20"/>
                <w:rtl/>
              </w:rPr>
              <w:t>בו עוסק המועמד בניתוחים סטטיסטיים</w:t>
            </w:r>
            <w:r>
              <w:rPr>
                <w:rFonts w:hint="cs"/>
                <w:sz w:val="20"/>
                <w:szCs w:val="20"/>
                <w:rtl/>
              </w:rPr>
              <w:t>.</w:t>
            </w:r>
          </w:p>
        </w:tc>
      </w:tr>
      <w:tr w:rsidR="0023478B" w:rsidRPr="00FF1078" w:rsidTr="000810E4">
        <w:tc>
          <w:tcPr>
            <w:tcW w:w="3546" w:type="dxa"/>
          </w:tcPr>
          <w:p w:rsidR="0023478B" w:rsidRPr="00FF1078" w:rsidRDefault="0023478B" w:rsidP="000810E4">
            <w:pPr>
              <w:ind w:left="37"/>
              <w:rPr>
                <w:sz w:val="20"/>
                <w:szCs w:val="20"/>
                <w:rtl/>
              </w:rPr>
            </w:pPr>
            <w:r w:rsidRPr="00FF1078">
              <w:rPr>
                <w:rFonts w:hint="cs"/>
                <w:sz w:val="20"/>
                <w:szCs w:val="20"/>
                <w:rtl/>
              </w:rPr>
              <w:t>השכלה</w:t>
            </w:r>
          </w:p>
        </w:tc>
        <w:tc>
          <w:tcPr>
            <w:tcW w:w="4535" w:type="dxa"/>
          </w:tcPr>
          <w:p w:rsidR="0023478B" w:rsidRPr="00FF1078" w:rsidRDefault="0023478B" w:rsidP="000810E4">
            <w:pPr>
              <w:ind w:left="37"/>
              <w:rPr>
                <w:sz w:val="20"/>
                <w:szCs w:val="20"/>
                <w:rtl/>
              </w:rPr>
            </w:pPr>
            <w:r w:rsidRPr="00FF1078">
              <w:rPr>
                <w:rFonts w:hint="cs"/>
                <w:sz w:val="20"/>
                <w:szCs w:val="20"/>
                <w:rtl/>
              </w:rPr>
              <w:t xml:space="preserve">רמת ההשכלה </w:t>
            </w:r>
            <w:r>
              <w:rPr>
                <w:rFonts w:hint="cs"/>
                <w:sz w:val="20"/>
                <w:szCs w:val="20"/>
                <w:rtl/>
              </w:rPr>
              <w:t xml:space="preserve">ותחום התואר </w:t>
            </w:r>
            <w:r w:rsidRPr="00FF1078">
              <w:rPr>
                <w:rFonts w:hint="cs"/>
                <w:sz w:val="20"/>
                <w:szCs w:val="20"/>
                <w:rtl/>
              </w:rPr>
              <w:t xml:space="preserve">של המועמד </w:t>
            </w:r>
            <w:r>
              <w:rPr>
                <w:rFonts w:hint="cs"/>
                <w:sz w:val="20"/>
                <w:szCs w:val="20"/>
                <w:rtl/>
              </w:rPr>
              <w:t>(יש לצרף</w:t>
            </w:r>
            <w:r w:rsidRPr="00FF1078">
              <w:rPr>
                <w:rFonts w:hint="cs"/>
                <w:sz w:val="20"/>
                <w:szCs w:val="20"/>
                <w:rtl/>
              </w:rPr>
              <w:t xml:space="preserve"> תעודות ואישורים</w:t>
            </w:r>
            <w:r>
              <w:rPr>
                <w:rFonts w:hint="cs"/>
                <w:sz w:val="20"/>
                <w:szCs w:val="20"/>
                <w:rtl/>
              </w:rPr>
              <w:t>)</w:t>
            </w:r>
            <w:r w:rsidRPr="00FF1078">
              <w:rPr>
                <w:rFonts w:hint="cs"/>
                <w:sz w:val="20"/>
                <w:szCs w:val="20"/>
                <w:rtl/>
              </w:rPr>
              <w:t xml:space="preserve">. </w:t>
            </w:r>
          </w:p>
        </w:tc>
      </w:tr>
      <w:tr w:rsidR="0023478B" w:rsidRPr="00FF1078" w:rsidTr="000810E4">
        <w:tc>
          <w:tcPr>
            <w:tcW w:w="3546" w:type="dxa"/>
          </w:tcPr>
          <w:p w:rsidR="0023478B" w:rsidRPr="00FF1078" w:rsidRDefault="0023478B" w:rsidP="000810E4">
            <w:pPr>
              <w:ind w:left="37"/>
              <w:rPr>
                <w:sz w:val="20"/>
                <w:szCs w:val="20"/>
                <w:rtl/>
              </w:rPr>
            </w:pPr>
            <w:r w:rsidRPr="00FF1078">
              <w:rPr>
                <w:rFonts w:hint="cs"/>
                <w:sz w:val="20"/>
                <w:szCs w:val="20"/>
                <w:rtl/>
              </w:rPr>
              <w:t>ניסיון עם כלי העיבוד המוצעים</w:t>
            </w:r>
          </w:p>
        </w:tc>
        <w:tc>
          <w:tcPr>
            <w:tcW w:w="4535" w:type="dxa"/>
          </w:tcPr>
          <w:p w:rsidR="0023478B" w:rsidRPr="00FF1078" w:rsidRDefault="0023478B" w:rsidP="000810E4">
            <w:pPr>
              <w:ind w:left="37"/>
              <w:rPr>
                <w:sz w:val="20"/>
                <w:szCs w:val="20"/>
                <w:rtl/>
              </w:rPr>
            </w:pPr>
            <w:r w:rsidRPr="00FF1078">
              <w:rPr>
                <w:rFonts w:hint="cs"/>
                <w:sz w:val="20"/>
                <w:szCs w:val="20"/>
                <w:rtl/>
              </w:rPr>
              <w:t xml:space="preserve">תיאור הניסיון והפרויקטים </w:t>
            </w:r>
            <w:r>
              <w:rPr>
                <w:rFonts w:hint="cs"/>
                <w:sz w:val="20"/>
                <w:szCs w:val="20"/>
                <w:rtl/>
              </w:rPr>
              <w:t>ש</w:t>
            </w:r>
            <w:r w:rsidRPr="00FF1078">
              <w:rPr>
                <w:rFonts w:hint="cs"/>
                <w:sz w:val="20"/>
                <w:szCs w:val="20"/>
                <w:rtl/>
              </w:rPr>
              <w:t xml:space="preserve">בהם השתמש המועמד בכלי העיבוד המוצעים. לגבי כל פרויקט יש </w:t>
            </w:r>
            <w:r>
              <w:rPr>
                <w:rFonts w:hint="cs"/>
                <w:sz w:val="20"/>
                <w:szCs w:val="20"/>
                <w:rtl/>
              </w:rPr>
              <w:t>לציין פרטי איש קשר</w:t>
            </w:r>
            <w:r w:rsidRPr="00FF1078">
              <w:rPr>
                <w:rFonts w:hint="cs"/>
                <w:sz w:val="20"/>
                <w:szCs w:val="20"/>
                <w:rtl/>
              </w:rPr>
              <w:t xml:space="preserve">. </w:t>
            </w:r>
          </w:p>
        </w:tc>
      </w:tr>
      <w:tr w:rsidR="0023478B" w:rsidRPr="00FF1078" w:rsidTr="000810E4">
        <w:tc>
          <w:tcPr>
            <w:tcW w:w="3546" w:type="dxa"/>
          </w:tcPr>
          <w:p w:rsidR="0023478B" w:rsidRPr="00FF1078" w:rsidRDefault="0023478B" w:rsidP="000810E4">
            <w:pPr>
              <w:ind w:left="37"/>
              <w:rPr>
                <w:sz w:val="20"/>
                <w:szCs w:val="20"/>
                <w:rtl/>
              </w:rPr>
            </w:pPr>
            <w:r w:rsidRPr="00FF1078">
              <w:rPr>
                <w:rFonts w:hint="cs"/>
                <w:sz w:val="20"/>
                <w:szCs w:val="20"/>
                <w:rtl/>
              </w:rPr>
              <w:t>קורות חיים מלאים</w:t>
            </w:r>
          </w:p>
        </w:tc>
        <w:tc>
          <w:tcPr>
            <w:tcW w:w="4535" w:type="dxa"/>
          </w:tcPr>
          <w:p w:rsidR="0023478B" w:rsidRPr="00FF1078" w:rsidRDefault="0023478B" w:rsidP="000810E4">
            <w:pPr>
              <w:ind w:left="37"/>
              <w:rPr>
                <w:sz w:val="20"/>
                <w:szCs w:val="20"/>
                <w:rtl/>
              </w:rPr>
            </w:pPr>
            <w:r w:rsidRPr="00FF1078">
              <w:rPr>
                <w:rFonts w:hint="cs"/>
                <w:sz w:val="20"/>
                <w:szCs w:val="20"/>
                <w:rtl/>
              </w:rPr>
              <w:t xml:space="preserve">יש לצרף מסמך קורות חיים. </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 xml:space="preserve">פרטי ממליצים </w:t>
            </w:r>
          </w:p>
          <w:p w:rsidR="0023478B" w:rsidRPr="00FF1078" w:rsidRDefault="0023478B" w:rsidP="000810E4">
            <w:pPr>
              <w:rPr>
                <w:i/>
                <w:iCs/>
                <w:color w:val="BFBFBF"/>
                <w:sz w:val="20"/>
                <w:szCs w:val="20"/>
                <w:rtl/>
              </w:rPr>
            </w:pPr>
            <w:r w:rsidRPr="00FF1078">
              <w:rPr>
                <w:rFonts w:hint="cs"/>
                <w:i/>
                <w:iCs/>
                <w:color w:val="BFBFBF"/>
                <w:sz w:val="18"/>
                <w:szCs w:val="18"/>
                <w:rtl/>
              </w:rPr>
              <w:t xml:space="preserve">רצוי לצרף רשימת ממליצים מטעם ארגונים </w:t>
            </w:r>
            <w:r>
              <w:rPr>
                <w:rFonts w:hint="cs"/>
                <w:i/>
                <w:iCs/>
                <w:color w:val="BFBFBF"/>
                <w:sz w:val="18"/>
                <w:szCs w:val="18"/>
                <w:rtl/>
              </w:rPr>
              <w:t>ש</w:t>
            </w:r>
            <w:r w:rsidRPr="00FF1078">
              <w:rPr>
                <w:rFonts w:hint="cs"/>
                <w:i/>
                <w:iCs/>
                <w:color w:val="BFBFBF"/>
                <w:sz w:val="18"/>
                <w:szCs w:val="18"/>
                <w:rtl/>
              </w:rPr>
              <w:t>בהם בוצעו הפרויקטים המפורטים</w:t>
            </w:r>
          </w:p>
        </w:tc>
        <w:tc>
          <w:tcPr>
            <w:tcW w:w="4535" w:type="dxa"/>
          </w:tcPr>
          <w:p w:rsidR="0023478B" w:rsidRPr="00FF1078" w:rsidRDefault="0023478B" w:rsidP="000810E4">
            <w:pPr>
              <w:rPr>
                <w:sz w:val="20"/>
                <w:szCs w:val="20"/>
                <w:rtl/>
              </w:rPr>
            </w:pPr>
            <w:r w:rsidRPr="00FF1078">
              <w:rPr>
                <w:rFonts w:hint="cs"/>
                <w:sz w:val="20"/>
                <w:szCs w:val="20"/>
                <w:rtl/>
              </w:rPr>
              <w:t>ניתן לצרף רשימת ממליצים והמלצות כתובות</w:t>
            </w:r>
            <w:r>
              <w:rPr>
                <w:rFonts w:hint="cs"/>
                <w:sz w:val="20"/>
                <w:szCs w:val="20"/>
                <w:rtl/>
              </w:rPr>
              <w:t>.</w:t>
            </w:r>
          </w:p>
        </w:tc>
      </w:tr>
    </w:tbl>
    <w:p w:rsidR="0023478B" w:rsidRPr="00FF1078" w:rsidRDefault="0023478B" w:rsidP="0023478B">
      <w:pPr>
        <w:rPr>
          <w:rtl/>
        </w:rPr>
      </w:pPr>
    </w:p>
    <w:p w:rsidR="0023478B" w:rsidRPr="00FF1078" w:rsidRDefault="0023478B" w:rsidP="0023478B">
      <w:pPr>
        <w:rPr>
          <w:b/>
          <w:bCs/>
          <w:u w:val="single"/>
          <w:rtl/>
        </w:rPr>
      </w:pPr>
      <w:r w:rsidRPr="001304F8">
        <w:rPr>
          <w:rFonts w:hint="cs"/>
          <w:b/>
          <w:bCs/>
          <w:u w:val="single"/>
          <w:rtl/>
        </w:rPr>
        <w:t>מענה לסעיף 1.6.7 - מנהל צוות איסוף הנתונים</w:t>
      </w:r>
    </w:p>
    <w:p w:rsidR="0023478B" w:rsidRPr="00FF1078" w:rsidRDefault="0023478B" w:rsidP="0023478B">
      <w:pPr>
        <w:rPr>
          <w:rtl/>
        </w:rPr>
      </w:pPr>
      <w:r w:rsidRPr="00FF1078">
        <w:rPr>
          <w:rFonts w:hint="cs"/>
          <w:rtl/>
        </w:rPr>
        <w:t>פירוט ניסיונו וכישוריו של מנ</w:t>
      </w:r>
      <w:r>
        <w:rPr>
          <w:rFonts w:hint="cs"/>
          <w:rtl/>
        </w:rPr>
        <w:t>הל צוות איסוף הנתונים</w:t>
      </w:r>
      <w:r w:rsidRPr="00FF1078">
        <w:rPr>
          <w:rFonts w:hint="cs"/>
          <w:rtl/>
        </w:rPr>
        <w:t xml:space="preserve"> יוגש על-בסיס הטבל</w:t>
      </w:r>
      <w:r>
        <w:rPr>
          <w:rFonts w:hint="cs"/>
          <w:rtl/>
        </w:rPr>
        <w:t>ה</w:t>
      </w:r>
      <w:r w:rsidRPr="00FF1078">
        <w:rPr>
          <w:rFonts w:hint="cs"/>
          <w:rtl/>
        </w:rPr>
        <w:t xml:space="preserve"> הבאה: </w:t>
      </w:r>
    </w:p>
    <w:p w:rsidR="0023478B" w:rsidRPr="00FF1078" w:rsidRDefault="0023478B" w:rsidP="0023478B">
      <w:pPr>
        <w:rPr>
          <w:rtl/>
        </w:rPr>
      </w:pPr>
    </w:p>
    <w:tbl>
      <w:tblPr>
        <w:bidiVisual/>
        <w:tblW w:w="8081" w:type="dxa"/>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46"/>
        <w:gridCol w:w="4535"/>
      </w:tblGrid>
      <w:tr w:rsidR="0023478B" w:rsidRPr="00FF1078" w:rsidTr="000810E4">
        <w:tc>
          <w:tcPr>
            <w:tcW w:w="3546" w:type="dxa"/>
            <w:shd w:val="clear" w:color="auto" w:fill="D9D9D9"/>
          </w:tcPr>
          <w:p w:rsidR="0023478B" w:rsidRPr="00FF1078" w:rsidRDefault="0023478B" w:rsidP="000810E4">
            <w:pPr>
              <w:rPr>
                <w:b/>
                <w:bCs/>
                <w:sz w:val="20"/>
                <w:szCs w:val="20"/>
                <w:rtl/>
              </w:rPr>
            </w:pPr>
            <w:r w:rsidRPr="00FF1078">
              <w:rPr>
                <w:rFonts w:hint="cs"/>
                <w:b/>
                <w:bCs/>
                <w:sz w:val="20"/>
                <w:szCs w:val="20"/>
                <w:rtl/>
              </w:rPr>
              <w:t>נושא</w:t>
            </w:r>
          </w:p>
        </w:tc>
        <w:tc>
          <w:tcPr>
            <w:tcW w:w="4535" w:type="dxa"/>
            <w:shd w:val="clear" w:color="auto" w:fill="D9D9D9"/>
          </w:tcPr>
          <w:p w:rsidR="0023478B" w:rsidRPr="00FF1078" w:rsidRDefault="0023478B" w:rsidP="000810E4">
            <w:pPr>
              <w:rPr>
                <w:b/>
                <w:bCs/>
                <w:sz w:val="20"/>
                <w:szCs w:val="20"/>
                <w:rtl/>
              </w:rPr>
            </w:pPr>
            <w:r w:rsidRPr="00FF1078">
              <w:rPr>
                <w:rFonts w:hint="cs"/>
                <w:b/>
                <w:bCs/>
                <w:sz w:val="20"/>
                <w:szCs w:val="20"/>
                <w:rtl/>
              </w:rPr>
              <w:t>פרוט נדרש</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היקף ניסיון מקצועי</w:t>
            </w:r>
          </w:p>
        </w:tc>
        <w:tc>
          <w:tcPr>
            <w:tcW w:w="4535" w:type="dxa"/>
          </w:tcPr>
          <w:p w:rsidR="0023478B" w:rsidRPr="00FF1078" w:rsidRDefault="0023478B" w:rsidP="000810E4">
            <w:pPr>
              <w:rPr>
                <w:sz w:val="20"/>
                <w:szCs w:val="20"/>
                <w:rtl/>
              </w:rPr>
            </w:pPr>
            <w:r w:rsidRPr="00FF1078">
              <w:rPr>
                <w:rFonts w:hint="cs"/>
                <w:sz w:val="20"/>
                <w:szCs w:val="20"/>
                <w:rtl/>
              </w:rPr>
              <w:t xml:space="preserve">עבור כל פרויקט </w:t>
            </w:r>
            <w:r>
              <w:rPr>
                <w:rFonts w:hint="cs"/>
                <w:sz w:val="20"/>
                <w:szCs w:val="20"/>
                <w:rtl/>
              </w:rPr>
              <w:t>ש</w:t>
            </w:r>
            <w:r w:rsidRPr="00FF1078">
              <w:rPr>
                <w:rFonts w:hint="cs"/>
                <w:sz w:val="20"/>
                <w:szCs w:val="20"/>
                <w:rtl/>
              </w:rPr>
              <w:t>בו ניהל המועמד את איסוף הנתונים</w:t>
            </w:r>
            <w:r>
              <w:rPr>
                <w:rFonts w:hint="cs"/>
                <w:sz w:val="20"/>
                <w:szCs w:val="20"/>
                <w:rtl/>
              </w:rPr>
              <w:t>,</w:t>
            </w:r>
            <w:r w:rsidRPr="00FF1078">
              <w:rPr>
                <w:rFonts w:hint="cs"/>
                <w:sz w:val="20"/>
                <w:szCs w:val="20"/>
                <w:rtl/>
              </w:rPr>
              <w:t xml:space="preserve"> יציג המועמד את הפרטים הבאים:</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 xml:space="preserve">הארגון </w:t>
            </w:r>
            <w:r>
              <w:rPr>
                <w:rFonts w:cs="David" w:hint="cs"/>
                <w:sz w:val="20"/>
                <w:szCs w:val="20"/>
                <w:rtl/>
              </w:rPr>
              <w:t>ש</w:t>
            </w:r>
            <w:r w:rsidRPr="00FF1078">
              <w:rPr>
                <w:rFonts w:cs="David" w:hint="cs"/>
                <w:sz w:val="20"/>
                <w:szCs w:val="20"/>
                <w:rtl/>
              </w:rPr>
              <w:t>במסגרתו פעל</w:t>
            </w:r>
            <w:r>
              <w:rPr>
                <w:rFonts w:cs="David" w:hint="cs"/>
                <w:sz w:val="20"/>
                <w:szCs w:val="20"/>
                <w:rtl/>
              </w:rPr>
              <w:t>;</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 xml:space="preserve">הלקוח </w:t>
            </w:r>
            <w:r>
              <w:rPr>
                <w:rFonts w:cs="David" w:hint="cs"/>
                <w:sz w:val="20"/>
                <w:szCs w:val="20"/>
                <w:rtl/>
              </w:rPr>
              <w:t>ש</w:t>
            </w:r>
            <w:r w:rsidRPr="00FF1078">
              <w:rPr>
                <w:rFonts w:cs="David" w:hint="cs"/>
                <w:sz w:val="20"/>
                <w:szCs w:val="20"/>
                <w:rtl/>
              </w:rPr>
              <w:t>לו סיפק את השירותים</w:t>
            </w:r>
            <w:r>
              <w:rPr>
                <w:rFonts w:cs="David" w:hint="cs"/>
                <w:sz w:val="20"/>
                <w:szCs w:val="20"/>
                <w:rtl/>
              </w:rPr>
              <w:t>;</w:t>
            </w:r>
            <w:r w:rsidRPr="00FF1078">
              <w:rPr>
                <w:rFonts w:cs="David" w:hint="cs"/>
                <w:sz w:val="20"/>
                <w:szCs w:val="20"/>
                <w:rtl/>
              </w:rPr>
              <w:t xml:space="preserve"> </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מהות הפרויקט במספר מילים</w:t>
            </w:r>
            <w:r>
              <w:rPr>
                <w:rFonts w:cs="David" w:hint="cs"/>
                <w:sz w:val="20"/>
                <w:szCs w:val="20"/>
                <w:rtl/>
              </w:rPr>
              <w:t>;</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מועד התחלה ומועד סיום הפרויקט.</w:t>
            </w:r>
          </w:p>
          <w:p w:rsidR="0023478B" w:rsidRPr="00FF1078" w:rsidRDefault="0023478B" w:rsidP="000810E4">
            <w:pPr>
              <w:rPr>
                <w:sz w:val="20"/>
                <w:szCs w:val="20"/>
                <w:rtl/>
              </w:rPr>
            </w:pPr>
            <w:r w:rsidRPr="00FF1078">
              <w:rPr>
                <w:rFonts w:hint="cs"/>
                <w:sz w:val="20"/>
                <w:szCs w:val="20"/>
                <w:rtl/>
              </w:rPr>
              <w:t>יש לציין פרטי איש קשר מטעם הלקוח (שם וטלפון).</w:t>
            </w:r>
          </w:p>
        </w:tc>
      </w:tr>
      <w:tr w:rsidR="0023478B" w:rsidRPr="00FF1078" w:rsidTr="000810E4">
        <w:tc>
          <w:tcPr>
            <w:tcW w:w="3546" w:type="dxa"/>
          </w:tcPr>
          <w:p w:rsidR="0023478B" w:rsidRPr="00FF1078" w:rsidRDefault="0023478B" w:rsidP="000810E4">
            <w:pPr>
              <w:rPr>
                <w:sz w:val="20"/>
                <w:szCs w:val="20"/>
                <w:rtl/>
              </w:rPr>
            </w:pPr>
            <w:bookmarkStart w:id="0" w:name="_GoBack" w:colFirst="2" w:colLast="2"/>
            <w:r w:rsidRPr="00FF1078">
              <w:rPr>
                <w:rFonts w:hint="cs"/>
                <w:sz w:val="20"/>
                <w:szCs w:val="20"/>
                <w:rtl/>
              </w:rPr>
              <w:t>ניסיון בפעילות עם גורמים ממשלתיים</w:t>
            </w:r>
          </w:p>
        </w:tc>
        <w:tc>
          <w:tcPr>
            <w:tcW w:w="4535" w:type="dxa"/>
          </w:tcPr>
          <w:p w:rsidR="0023478B" w:rsidRPr="00FF1078" w:rsidRDefault="0023478B" w:rsidP="000810E4">
            <w:pPr>
              <w:rPr>
                <w:sz w:val="20"/>
                <w:szCs w:val="20"/>
                <w:rtl/>
              </w:rPr>
            </w:pPr>
            <w:r w:rsidRPr="00FF1078">
              <w:rPr>
                <w:rFonts w:hint="cs"/>
                <w:sz w:val="20"/>
                <w:szCs w:val="20"/>
                <w:rtl/>
              </w:rPr>
              <w:t xml:space="preserve">יש לתאר את המשימות </w:t>
            </w:r>
            <w:r>
              <w:rPr>
                <w:rFonts w:hint="cs"/>
                <w:sz w:val="20"/>
                <w:szCs w:val="20"/>
                <w:rtl/>
              </w:rPr>
              <w:t>ש</w:t>
            </w:r>
            <w:r w:rsidRPr="00FF1078">
              <w:rPr>
                <w:rFonts w:hint="cs"/>
                <w:sz w:val="20"/>
                <w:szCs w:val="20"/>
                <w:rtl/>
              </w:rPr>
              <w:t>אותן ביצע המועמד עבור ארגון ממשלתי. עבור כל משימה יש לציין את הפרטים הבאים:</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 xml:space="preserve">הארגון </w:t>
            </w:r>
            <w:r>
              <w:rPr>
                <w:rFonts w:cs="David" w:hint="cs"/>
                <w:sz w:val="20"/>
                <w:szCs w:val="20"/>
                <w:rtl/>
              </w:rPr>
              <w:t>ש</w:t>
            </w:r>
            <w:r w:rsidRPr="00FF1078">
              <w:rPr>
                <w:rFonts w:cs="David" w:hint="cs"/>
                <w:sz w:val="20"/>
                <w:szCs w:val="20"/>
                <w:rtl/>
              </w:rPr>
              <w:t>במסגרתו פעל המועמד</w:t>
            </w:r>
            <w:r>
              <w:rPr>
                <w:rFonts w:cs="David" w:hint="cs"/>
                <w:sz w:val="20"/>
                <w:szCs w:val="20"/>
                <w:rtl/>
              </w:rPr>
              <w:t>;</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 xml:space="preserve">הלקוח </w:t>
            </w:r>
            <w:r>
              <w:rPr>
                <w:rFonts w:cs="David" w:hint="cs"/>
                <w:sz w:val="20"/>
                <w:szCs w:val="20"/>
                <w:rtl/>
              </w:rPr>
              <w:t>ש</w:t>
            </w:r>
            <w:r w:rsidRPr="00FF1078">
              <w:rPr>
                <w:rFonts w:cs="David" w:hint="cs"/>
                <w:sz w:val="20"/>
                <w:szCs w:val="20"/>
                <w:rtl/>
              </w:rPr>
              <w:t>לו סיפק את השירותים</w:t>
            </w:r>
            <w:r>
              <w:rPr>
                <w:rFonts w:cs="David" w:hint="cs"/>
                <w:sz w:val="20"/>
                <w:szCs w:val="20"/>
                <w:rtl/>
              </w:rPr>
              <w:t>;</w:t>
            </w:r>
            <w:r w:rsidRPr="00FF1078">
              <w:rPr>
                <w:rFonts w:cs="David" w:hint="cs"/>
                <w:sz w:val="20"/>
                <w:szCs w:val="20"/>
                <w:rtl/>
              </w:rPr>
              <w:t xml:space="preserve"> </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מהות המשימה במספר מילים</w:t>
            </w:r>
            <w:r>
              <w:rPr>
                <w:rFonts w:cs="David" w:hint="cs"/>
                <w:sz w:val="20"/>
                <w:szCs w:val="20"/>
                <w:rtl/>
              </w:rPr>
              <w:t>;</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מועד התחלה ומועד סיום המשימה.</w:t>
            </w:r>
          </w:p>
          <w:p w:rsidR="0023478B" w:rsidRPr="00FF1078" w:rsidRDefault="0023478B" w:rsidP="000810E4">
            <w:pPr>
              <w:rPr>
                <w:sz w:val="20"/>
                <w:szCs w:val="20"/>
                <w:rtl/>
              </w:rPr>
            </w:pPr>
            <w:r w:rsidRPr="00FF1078">
              <w:rPr>
                <w:rFonts w:hint="cs"/>
                <w:sz w:val="20"/>
                <w:szCs w:val="20"/>
                <w:rtl/>
              </w:rPr>
              <w:t>איש קשר פרטי איש קשר מטעם הלקוח (שם וטלפון).</w:t>
            </w:r>
          </w:p>
        </w:tc>
      </w:tr>
      <w:bookmarkEnd w:id="0"/>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ניהול לוגיסטי בפרויקטים שאינם סקרים</w:t>
            </w:r>
          </w:p>
        </w:tc>
        <w:tc>
          <w:tcPr>
            <w:tcW w:w="4535" w:type="dxa"/>
          </w:tcPr>
          <w:p w:rsidR="0023478B" w:rsidRPr="00FF1078" w:rsidRDefault="0023478B" w:rsidP="000810E4">
            <w:pPr>
              <w:rPr>
                <w:sz w:val="20"/>
                <w:szCs w:val="20"/>
                <w:rtl/>
              </w:rPr>
            </w:pPr>
            <w:r w:rsidRPr="00FF1078">
              <w:rPr>
                <w:rFonts w:hint="cs"/>
                <w:sz w:val="20"/>
                <w:szCs w:val="20"/>
                <w:rtl/>
              </w:rPr>
              <w:t xml:space="preserve">עבור כל פרויקט </w:t>
            </w:r>
            <w:r>
              <w:rPr>
                <w:rFonts w:hint="cs"/>
                <w:sz w:val="20"/>
                <w:szCs w:val="20"/>
                <w:rtl/>
              </w:rPr>
              <w:t>ש</w:t>
            </w:r>
            <w:r w:rsidRPr="00FF1078">
              <w:rPr>
                <w:rFonts w:hint="cs"/>
                <w:sz w:val="20"/>
                <w:szCs w:val="20"/>
                <w:rtl/>
              </w:rPr>
              <w:t>בו ניהל המועמד צוות אנשים</w:t>
            </w:r>
            <w:r>
              <w:rPr>
                <w:rFonts w:hint="cs"/>
                <w:sz w:val="20"/>
                <w:szCs w:val="20"/>
                <w:rtl/>
              </w:rPr>
              <w:t>, יש לפרט:</w:t>
            </w:r>
            <w:r w:rsidRPr="00FF1078">
              <w:rPr>
                <w:rFonts w:hint="cs"/>
                <w:sz w:val="20"/>
                <w:szCs w:val="20"/>
                <w:rtl/>
              </w:rPr>
              <w:t xml:space="preserve"> </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 xml:space="preserve">הארגון </w:t>
            </w:r>
            <w:r>
              <w:rPr>
                <w:rFonts w:cs="David" w:hint="cs"/>
                <w:sz w:val="20"/>
                <w:szCs w:val="20"/>
                <w:rtl/>
              </w:rPr>
              <w:t>ש</w:t>
            </w:r>
            <w:r w:rsidRPr="00FF1078">
              <w:rPr>
                <w:rFonts w:cs="David" w:hint="cs"/>
                <w:sz w:val="20"/>
                <w:szCs w:val="20"/>
                <w:rtl/>
              </w:rPr>
              <w:t>במסגרתו פעל המועמד</w:t>
            </w:r>
            <w:r>
              <w:rPr>
                <w:rFonts w:cs="David" w:hint="cs"/>
                <w:sz w:val="20"/>
                <w:szCs w:val="20"/>
                <w:rtl/>
              </w:rPr>
              <w:t>;</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 xml:space="preserve">הלקוח </w:t>
            </w:r>
            <w:r>
              <w:rPr>
                <w:rFonts w:cs="David" w:hint="cs"/>
                <w:sz w:val="20"/>
                <w:szCs w:val="20"/>
                <w:rtl/>
              </w:rPr>
              <w:t>ש</w:t>
            </w:r>
            <w:r w:rsidRPr="00FF1078">
              <w:rPr>
                <w:rFonts w:cs="David" w:hint="cs"/>
                <w:sz w:val="20"/>
                <w:szCs w:val="20"/>
                <w:rtl/>
              </w:rPr>
              <w:t>לו סיפק את השירותים</w:t>
            </w:r>
            <w:r>
              <w:rPr>
                <w:rFonts w:cs="David" w:hint="cs"/>
                <w:sz w:val="20"/>
                <w:szCs w:val="20"/>
                <w:rtl/>
              </w:rPr>
              <w:t>;</w:t>
            </w:r>
            <w:r w:rsidRPr="00FF1078">
              <w:rPr>
                <w:rFonts w:cs="David" w:hint="cs"/>
                <w:sz w:val="20"/>
                <w:szCs w:val="20"/>
                <w:rtl/>
              </w:rPr>
              <w:t xml:space="preserve"> </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מהות הפרויקט במספר מילים</w:t>
            </w:r>
            <w:r>
              <w:rPr>
                <w:rFonts w:cs="David" w:hint="cs"/>
                <w:sz w:val="20"/>
                <w:szCs w:val="20"/>
                <w:rtl/>
              </w:rPr>
              <w:t>;</w:t>
            </w:r>
          </w:p>
          <w:p w:rsidR="0023478B" w:rsidRPr="00FF1078" w:rsidRDefault="0023478B" w:rsidP="000810E4">
            <w:pPr>
              <w:pStyle w:val="a9"/>
              <w:numPr>
                <w:ilvl w:val="0"/>
                <w:numId w:val="23"/>
              </w:numPr>
              <w:ind w:left="457" w:hanging="283"/>
              <w:rPr>
                <w:rFonts w:cs="David"/>
                <w:sz w:val="20"/>
                <w:szCs w:val="20"/>
              </w:rPr>
            </w:pPr>
            <w:r w:rsidRPr="00FF1078">
              <w:rPr>
                <w:rFonts w:cs="David" w:hint="cs"/>
                <w:sz w:val="20"/>
                <w:szCs w:val="20"/>
                <w:rtl/>
              </w:rPr>
              <w:t>מועד התחלה ומועד סיום הפרויקט.</w:t>
            </w:r>
          </w:p>
          <w:p w:rsidR="0023478B" w:rsidRPr="00FF1078" w:rsidRDefault="0023478B" w:rsidP="000810E4">
            <w:pPr>
              <w:rPr>
                <w:sz w:val="20"/>
                <w:szCs w:val="20"/>
                <w:rtl/>
              </w:rPr>
            </w:pPr>
            <w:r w:rsidRPr="00FF1078">
              <w:rPr>
                <w:rFonts w:hint="cs"/>
                <w:sz w:val="20"/>
                <w:szCs w:val="20"/>
                <w:rtl/>
              </w:rPr>
              <w:t>איש קשר מטעם הלקוח (שם וטלפון).</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קורות חיים מלאים</w:t>
            </w:r>
          </w:p>
        </w:tc>
        <w:tc>
          <w:tcPr>
            <w:tcW w:w="4535" w:type="dxa"/>
          </w:tcPr>
          <w:p w:rsidR="0023478B" w:rsidRPr="00FF1078" w:rsidRDefault="0023478B" w:rsidP="000810E4">
            <w:pPr>
              <w:rPr>
                <w:sz w:val="20"/>
                <w:szCs w:val="20"/>
                <w:rtl/>
              </w:rPr>
            </w:pPr>
            <w:r w:rsidRPr="00FF1078">
              <w:rPr>
                <w:rFonts w:hint="cs"/>
                <w:sz w:val="20"/>
                <w:szCs w:val="20"/>
                <w:rtl/>
              </w:rPr>
              <w:t>יש לצרף מסמך קורות חיים</w:t>
            </w:r>
            <w:r>
              <w:rPr>
                <w:rFonts w:hint="cs"/>
                <w:sz w:val="20"/>
                <w:szCs w:val="20"/>
                <w:rtl/>
              </w:rPr>
              <w:t>.</w:t>
            </w:r>
          </w:p>
        </w:tc>
      </w:tr>
      <w:tr w:rsidR="0023478B" w:rsidRPr="00FF1078" w:rsidTr="000810E4">
        <w:tc>
          <w:tcPr>
            <w:tcW w:w="3546" w:type="dxa"/>
          </w:tcPr>
          <w:p w:rsidR="0023478B" w:rsidRPr="00FF1078" w:rsidRDefault="0023478B" w:rsidP="000810E4">
            <w:pPr>
              <w:rPr>
                <w:sz w:val="20"/>
                <w:szCs w:val="20"/>
                <w:rtl/>
              </w:rPr>
            </w:pPr>
            <w:r w:rsidRPr="00FF1078">
              <w:rPr>
                <w:rFonts w:hint="cs"/>
                <w:sz w:val="20"/>
                <w:szCs w:val="20"/>
                <w:rtl/>
              </w:rPr>
              <w:t xml:space="preserve">פרטי ממליצים </w:t>
            </w:r>
          </w:p>
          <w:p w:rsidR="0023478B" w:rsidRPr="00FF1078" w:rsidRDefault="0023478B" w:rsidP="000810E4">
            <w:pPr>
              <w:rPr>
                <w:i/>
                <w:iCs/>
                <w:color w:val="BFBFBF"/>
                <w:sz w:val="20"/>
                <w:szCs w:val="20"/>
                <w:rtl/>
              </w:rPr>
            </w:pPr>
            <w:r w:rsidRPr="00FF1078">
              <w:rPr>
                <w:rFonts w:hint="cs"/>
                <w:i/>
                <w:iCs/>
                <w:color w:val="BFBFBF"/>
                <w:sz w:val="18"/>
                <w:szCs w:val="18"/>
                <w:rtl/>
              </w:rPr>
              <w:t>רצוי לצרף רשימת ממליצים מטעם ארגונים בהם בוצעו הפרויקטים המפורטים</w:t>
            </w:r>
          </w:p>
        </w:tc>
        <w:tc>
          <w:tcPr>
            <w:tcW w:w="4535" w:type="dxa"/>
          </w:tcPr>
          <w:p w:rsidR="0023478B" w:rsidRPr="00FF1078" w:rsidRDefault="0023478B" w:rsidP="000810E4">
            <w:pPr>
              <w:rPr>
                <w:sz w:val="20"/>
                <w:szCs w:val="20"/>
                <w:rtl/>
              </w:rPr>
            </w:pPr>
            <w:r w:rsidRPr="00FF1078">
              <w:rPr>
                <w:rFonts w:hint="cs"/>
                <w:sz w:val="20"/>
                <w:szCs w:val="20"/>
                <w:rtl/>
              </w:rPr>
              <w:t>ניתן לצרף רשימת ממליצים והמלצות כתובות</w:t>
            </w:r>
            <w:r>
              <w:rPr>
                <w:rFonts w:hint="cs"/>
                <w:sz w:val="20"/>
                <w:szCs w:val="20"/>
                <w:rtl/>
              </w:rPr>
              <w:t>.</w:t>
            </w:r>
          </w:p>
        </w:tc>
      </w:tr>
    </w:tbl>
    <w:p w:rsidR="0023478B" w:rsidRPr="00FF1078" w:rsidRDefault="0023478B" w:rsidP="0023478B">
      <w:pPr>
        <w:rPr>
          <w:sz w:val="20"/>
          <w:szCs w:val="20"/>
        </w:rPr>
      </w:pPr>
    </w:p>
    <w:p w:rsidR="0023478B" w:rsidRPr="00FF1078" w:rsidRDefault="0023478B" w:rsidP="0023478B">
      <w:pPr>
        <w:rPr>
          <w:b/>
          <w:bCs/>
          <w:u w:val="single"/>
          <w:rtl/>
        </w:rPr>
      </w:pPr>
      <w:r w:rsidRPr="001304F8">
        <w:rPr>
          <w:rFonts w:hint="cs"/>
          <w:b/>
          <w:bCs/>
          <w:u w:val="single"/>
          <w:rtl/>
        </w:rPr>
        <w:t>מענה לסעיף 1.7 - התארגנות לקראת ביצוע השירותים</w:t>
      </w:r>
    </w:p>
    <w:p w:rsidR="0023478B" w:rsidRPr="00FF1078" w:rsidRDefault="0023478B" w:rsidP="0023478B">
      <w:pPr>
        <w:rPr>
          <w:rtl/>
        </w:rPr>
      </w:pPr>
      <w:r w:rsidRPr="00FF1078">
        <w:rPr>
          <w:rFonts w:hint="cs"/>
          <w:rtl/>
        </w:rPr>
        <w:t xml:space="preserve">במענה לסעיף זה יציג המציע את עקרונות תוכנית העבודה הנדרשת לתקופת ההתארגנות לקראת ביצוע השירותים, בהתאם לצרכים שלהלן. </w:t>
      </w:r>
    </w:p>
    <w:p w:rsidR="0023478B" w:rsidRPr="00FF1078" w:rsidRDefault="0023478B" w:rsidP="0023478B">
      <w:pPr>
        <w:rPr>
          <w:rtl/>
        </w:rPr>
      </w:pPr>
      <w:r w:rsidRPr="00FF1078">
        <w:rPr>
          <w:rFonts w:hint="cs"/>
          <w:rtl/>
        </w:rPr>
        <w:lastRenderedPageBreak/>
        <w:t xml:space="preserve">המציע רשאי להוסיף צרכי התארגנות נוספים, אשר אינם כלולים ברשימה הנ"ל, הנדרשים להערכתו במסגרת תקופת ההתארגנות. </w:t>
      </w:r>
    </w:p>
    <w:p w:rsidR="0023478B" w:rsidRPr="00FF1078" w:rsidRDefault="0023478B" w:rsidP="0023478B">
      <w:pPr>
        <w:rPr>
          <w:rtl/>
        </w:rPr>
      </w:pPr>
    </w:p>
    <w:p w:rsidR="0023478B" w:rsidRPr="00FF1078" w:rsidRDefault="0023478B" w:rsidP="0023478B">
      <w:pPr>
        <w:pStyle w:val="a9"/>
        <w:numPr>
          <w:ilvl w:val="0"/>
          <w:numId w:val="24"/>
        </w:numPr>
        <w:spacing w:after="200" w:line="360" w:lineRule="auto"/>
        <w:jc w:val="both"/>
        <w:rPr>
          <w:rFonts w:ascii="Arial" w:hAnsi="Arial" w:cs="David"/>
        </w:rPr>
      </w:pPr>
      <w:r w:rsidRPr="00FF1078">
        <w:rPr>
          <w:rFonts w:ascii="Arial" w:hAnsi="Arial" w:cs="David"/>
          <w:rtl/>
        </w:rPr>
        <w:t>תקופת ההתארגנות הנדרשת עובר לביצוע השירותים</w:t>
      </w:r>
      <w:r w:rsidRPr="00FF1078">
        <w:rPr>
          <w:rFonts w:ascii="Arial" w:hAnsi="Arial" w:cs="David" w:hint="cs"/>
          <w:rtl/>
        </w:rPr>
        <w:t>:</w:t>
      </w:r>
    </w:p>
    <w:p w:rsidR="0023478B" w:rsidRPr="00FF1078" w:rsidRDefault="0023478B" w:rsidP="0023478B">
      <w:pPr>
        <w:pStyle w:val="a9"/>
        <w:spacing w:line="360" w:lineRule="auto"/>
        <w:ind w:left="1080"/>
        <w:jc w:val="both"/>
        <w:rPr>
          <w:rFonts w:ascii="Arial" w:hAnsi="Arial" w:cs="David"/>
        </w:rPr>
      </w:pPr>
      <w:r w:rsidRPr="00FF1078">
        <w:rPr>
          <w:rFonts w:ascii="Arial" w:hAnsi="Arial" w:cs="David" w:hint="cs"/>
          <w:rtl/>
        </w:rPr>
        <w:t>____________________________________________________________________________________________________________________________________________________________________________________________________________________________________________</w:t>
      </w:r>
      <w:r w:rsidRPr="00FF1078">
        <w:rPr>
          <w:rFonts w:ascii="Arial" w:hAnsi="Arial" w:cs="David"/>
          <w:rtl/>
        </w:rPr>
        <w:t xml:space="preserve"> </w:t>
      </w:r>
    </w:p>
    <w:p w:rsidR="0023478B" w:rsidRPr="00FF1078" w:rsidRDefault="0023478B" w:rsidP="0023478B">
      <w:pPr>
        <w:pStyle w:val="a9"/>
        <w:numPr>
          <w:ilvl w:val="0"/>
          <w:numId w:val="24"/>
        </w:numPr>
        <w:spacing w:after="200" w:line="360" w:lineRule="auto"/>
        <w:jc w:val="both"/>
        <w:rPr>
          <w:rFonts w:ascii="Arial" w:hAnsi="Arial" w:cs="David"/>
        </w:rPr>
      </w:pPr>
      <w:r w:rsidRPr="00FF1078">
        <w:rPr>
          <w:rFonts w:ascii="Arial" w:hAnsi="Arial" w:cs="David"/>
          <w:rtl/>
        </w:rPr>
        <w:t>הכנת הסוקרים - שיטת גיוסם, היקף הגיוס, תנאי הסף להעסקתם</w:t>
      </w:r>
      <w:r w:rsidRPr="00FF1078">
        <w:rPr>
          <w:rFonts w:ascii="Arial" w:hAnsi="Arial" w:cs="David" w:hint="cs"/>
          <w:rtl/>
        </w:rPr>
        <w:t>:</w:t>
      </w:r>
    </w:p>
    <w:p w:rsidR="0023478B" w:rsidRPr="00FF1078" w:rsidRDefault="0023478B" w:rsidP="0023478B">
      <w:pPr>
        <w:pStyle w:val="a9"/>
        <w:spacing w:line="360" w:lineRule="auto"/>
        <w:ind w:left="1080"/>
        <w:jc w:val="both"/>
        <w:rPr>
          <w:rFonts w:ascii="Arial" w:hAnsi="Arial" w:cs="David"/>
        </w:rPr>
      </w:pPr>
      <w:r w:rsidRPr="00FF1078">
        <w:rPr>
          <w:rFonts w:ascii="Arial" w:hAnsi="Arial"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pStyle w:val="a9"/>
        <w:numPr>
          <w:ilvl w:val="0"/>
          <w:numId w:val="24"/>
        </w:numPr>
        <w:spacing w:after="200" w:line="360" w:lineRule="auto"/>
        <w:jc w:val="both"/>
        <w:rPr>
          <w:rFonts w:ascii="Arial" w:hAnsi="Arial" w:cs="David"/>
        </w:rPr>
      </w:pPr>
      <w:r w:rsidRPr="00FF1078">
        <w:rPr>
          <w:rFonts w:ascii="Arial" w:hAnsi="Arial" w:cs="David"/>
          <w:rtl/>
        </w:rPr>
        <w:t>הכשרת הצוות</w:t>
      </w:r>
      <w:r>
        <w:rPr>
          <w:rFonts w:ascii="Arial" w:hAnsi="Arial" w:cs="David" w:hint="cs"/>
          <w:rtl/>
        </w:rPr>
        <w:t xml:space="preserve"> </w:t>
      </w:r>
      <w:r w:rsidRPr="00FF1078">
        <w:rPr>
          <w:rFonts w:ascii="Arial" w:hAnsi="Arial" w:cs="David"/>
          <w:rtl/>
        </w:rPr>
        <w:t>- הסבר על שיטת ההכשרה ותכניה</w:t>
      </w:r>
      <w:r w:rsidRPr="00FF1078">
        <w:rPr>
          <w:rFonts w:ascii="Arial" w:hAnsi="Arial" w:cs="David" w:hint="cs"/>
          <w:rtl/>
        </w:rPr>
        <w:t>:</w:t>
      </w:r>
    </w:p>
    <w:p w:rsidR="0023478B" w:rsidRPr="00FF1078" w:rsidRDefault="0023478B" w:rsidP="0023478B">
      <w:pPr>
        <w:pStyle w:val="a9"/>
        <w:spacing w:line="360" w:lineRule="auto"/>
        <w:ind w:left="1080"/>
        <w:jc w:val="both"/>
        <w:rPr>
          <w:rFonts w:ascii="Arial" w:hAnsi="Arial" w:cs="David"/>
        </w:rPr>
      </w:pPr>
      <w:r w:rsidRPr="00FF1078">
        <w:rPr>
          <w:rFonts w:ascii="Arial" w:hAnsi="Arial"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F1078">
        <w:rPr>
          <w:rFonts w:ascii="Arial" w:hAnsi="Arial" w:cs="David"/>
          <w:rtl/>
        </w:rPr>
        <w:t xml:space="preserve"> </w:t>
      </w:r>
    </w:p>
    <w:p w:rsidR="0023478B" w:rsidRPr="00FF1078" w:rsidRDefault="0023478B" w:rsidP="0023478B">
      <w:pPr>
        <w:pStyle w:val="a9"/>
        <w:numPr>
          <w:ilvl w:val="0"/>
          <w:numId w:val="24"/>
        </w:numPr>
        <w:spacing w:after="200" w:line="360" w:lineRule="auto"/>
        <w:jc w:val="both"/>
        <w:rPr>
          <w:rFonts w:ascii="Arial" w:hAnsi="Arial" w:cs="David"/>
        </w:rPr>
      </w:pPr>
      <w:r>
        <w:rPr>
          <w:rFonts w:ascii="Arial" w:hAnsi="Arial" w:cs="David" w:hint="cs"/>
          <w:rtl/>
        </w:rPr>
        <w:t xml:space="preserve">הכנת </w:t>
      </w:r>
      <w:r w:rsidRPr="00FF1078">
        <w:rPr>
          <w:rFonts w:ascii="Arial" w:hAnsi="Arial" w:cs="David"/>
          <w:rtl/>
        </w:rPr>
        <w:t>נהלי העבודה</w:t>
      </w:r>
      <w:r>
        <w:rPr>
          <w:rFonts w:ascii="Arial" w:hAnsi="Arial" w:cs="David" w:hint="cs"/>
          <w:rtl/>
        </w:rPr>
        <w:t xml:space="preserve"> </w:t>
      </w:r>
      <w:r w:rsidRPr="00FF1078">
        <w:rPr>
          <w:rFonts w:ascii="Arial" w:hAnsi="Arial" w:cs="David"/>
          <w:rtl/>
        </w:rPr>
        <w:t xml:space="preserve">- הסבר על סוגי הנהלים שיכין הספק בתקופת ההתארגנות (לדוגמא: נהלי איסוף הנתונים, נהלי בקרת הנתונים, נהלי עיבוד הנתונים, נוהל היפרדות וכד'). </w:t>
      </w:r>
    </w:p>
    <w:p w:rsidR="0023478B" w:rsidRPr="00FF1078" w:rsidRDefault="0023478B" w:rsidP="0023478B">
      <w:pPr>
        <w:pStyle w:val="a9"/>
        <w:spacing w:line="360" w:lineRule="auto"/>
        <w:ind w:left="1080"/>
        <w:jc w:val="both"/>
        <w:rPr>
          <w:rFonts w:ascii="Arial" w:hAnsi="Arial" w:cs="David"/>
        </w:rPr>
      </w:pPr>
      <w:r w:rsidRPr="00FF1078">
        <w:rPr>
          <w:rFonts w:ascii="Arial" w:hAnsi="Arial"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F1078">
        <w:rPr>
          <w:rFonts w:ascii="Arial" w:hAnsi="Arial" w:cs="David" w:hint="cs"/>
          <w:rtl/>
        </w:rPr>
        <w:lastRenderedPageBreak/>
        <w:t>_______________________________________________________________________________________________</w:t>
      </w:r>
    </w:p>
    <w:p w:rsidR="0023478B" w:rsidRPr="00FF1078" w:rsidRDefault="0023478B" w:rsidP="0023478B">
      <w:pPr>
        <w:pStyle w:val="a9"/>
        <w:numPr>
          <w:ilvl w:val="0"/>
          <w:numId w:val="24"/>
        </w:numPr>
        <w:spacing w:after="200" w:line="360" w:lineRule="auto"/>
        <w:jc w:val="both"/>
        <w:rPr>
          <w:rFonts w:ascii="Arial" w:hAnsi="Arial" w:cs="David"/>
        </w:rPr>
      </w:pPr>
      <w:r w:rsidRPr="00FF1078">
        <w:rPr>
          <w:rFonts w:ascii="Arial" w:hAnsi="Arial" w:cs="David"/>
          <w:rtl/>
        </w:rPr>
        <w:t>היערכות לבקרת איכות</w:t>
      </w:r>
      <w:r>
        <w:rPr>
          <w:rFonts w:ascii="Arial" w:hAnsi="Arial" w:cs="David" w:hint="cs"/>
          <w:rtl/>
        </w:rPr>
        <w:t xml:space="preserve"> </w:t>
      </w:r>
      <w:r w:rsidRPr="00FF1078">
        <w:rPr>
          <w:rFonts w:ascii="Arial" w:hAnsi="Arial" w:cs="David"/>
          <w:rtl/>
        </w:rPr>
        <w:t xml:space="preserve">- הכנת נוהל והכשרת מנהל צוות האיסוף לביצוע בקרת איכות. </w:t>
      </w:r>
    </w:p>
    <w:p w:rsidR="0023478B" w:rsidRPr="00FF1078" w:rsidRDefault="0023478B" w:rsidP="0023478B">
      <w:pPr>
        <w:pStyle w:val="a9"/>
        <w:spacing w:line="360" w:lineRule="auto"/>
        <w:ind w:left="1080"/>
        <w:jc w:val="both"/>
        <w:rPr>
          <w:rFonts w:ascii="Arial" w:hAnsi="Arial" w:cs="David"/>
        </w:rPr>
      </w:pPr>
      <w:r w:rsidRPr="00FF1078">
        <w:rPr>
          <w:rFonts w:ascii="Arial" w:hAnsi="Arial"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pStyle w:val="a9"/>
        <w:numPr>
          <w:ilvl w:val="0"/>
          <w:numId w:val="24"/>
        </w:numPr>
        <w:spacing w:after="200" w:line="360" w:lineRule="auto"/>
        <w:jc w:val="both"/>
        <w:rPr>
          <w:rFonts w:ascii="Arial" w:hAnsi="Arial" w:cs="David"/>
        </w:rPr>
      </w:pPr>
      <w:r w:rsidRPr="00FF1078">
        <w:rPr>
          <w:rFonts w:ascii="Arial" w:hAnsi="Arial" w:cs="David"/>
          <w:rtl/>
        </w:rPr>
        <w:t xml:space="preserve">הגדרה מפורטת של שיטת המדידה והכנת תיקי המדידה.  </w:t>
      </w:r>
    </w:p>
    <w:p w:rsidR="0023478B" w:rsidRPr="00FF1078" w:rsidRDefault="0023478B" w:rsidP="0023478B">
      <w:pPr>
        <w:pStyle w:val="a9"/>
        <w:spacing w:line="360" w:lineRule="auto"/>
        <w:ind w:left="1080"/>
        <w:jc w:val="both"/>
        <w:rPr>
          <w:rFonts w:ascii="Arial" w:hAnsi="Arial" w:cs="David"/>
        </w:rPr>
      </w:pPr>
      <w:r w:rsidRPr="00FF1078">
        <w:rPr>
          <w:rFonts w:ascii="Arial" w:hAnsi="Arial"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pStyle w:val="a9"/>
        <w:numPr>
          <w:ilvl w:val="0"/>
          <w:numId w:val="24"/>
        </w:numPr>
        <w:spacing w:after="200" w:line="360" w:lineRule="auto"/>
        <w:jc w:val="both"/>
        <w:rPr>
          <w:rFonts w:ascii="Arial" w:hAnsi="Arial" w:cs="David"/>
        </w:rPr>
      </w:pPr>
      <w:r w:rsidRPr="00FF1078">
        <w:rPr>
          <w:rFonts w:ascii="Arial" w:hAnsi="Arial" w:cs="David"/>
          <w:rtl/>
        </w:rPr>
        <w:t>הכנת מערכות המידע</w:t>
      </w:r>
      <w:r>
        <w:rPr>
          <w:rFonts w:ascii="Arial" w:hAnsi="Arial" w:cs="David" w:hint="cs"/>
          <w:rtl/>
        </w:rPr>
        <w:t xml:space="preserve"> </w:t>
      </w:r>
      <w:r w:rsidRPr="00FF1078">
        <w:rPr>
          <w:rFonts w:ascii="Arial" w:hAnsi="Arial" w:cs="David"/>
          <w:rtl/>
        </w:rPr>
        <w:t>- ההכנה הנדרשת במערכות לצורך קליטת הנתונים הנאספים ועיבודם בהתאם לדרישות.</w:t>
      </w:r>
    </w:p>
    <w:p w:rsidR="0023478B" w:rsidRPr="00FF1078" w:rsidRDefault="0023478B" w:rsidP="0023478B">
      <w:pPr>
        <w:pStyle w:val="a9"/>
        <w:spacing w:line="360" w:lineRule="auto"/>
        <w:ind w:left="1080"/>
        <w:jc w:val="both"/>
        <w:rPr>
          <w:rFonts w:ascii="Arial" w:hAnsi="Arial" w:cs="David"/>
        </w:rPr>
      </w:pPr>
      <w:r w:rsidRPr="00FF1078">
        <w:rPr>
          <w:rFonts w:ascii="Arial" w:hAnsi="Arial"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numPr>
          <w:ilvl w:val="0"/>
          <w:numId w:val="24"/>
        </w:numPr>
        <w:spacing w:before="120" w:line="280" w:lineRule="exact"/>
        <w:jc w:val="both"/>
      </w:pPr>
      <w:r w:rsidRPr="00FF1078">
        <w:rPr>
          <w:rFonts w:hint="cs"/>
          <w:rtl/>
        </w:rPr>
        <w:t xml:space="preserve">צרכים נוספים במסגרת תקופת ההתארגנות (לא חובה לפרט): </w:t>
      </w:r>
    </w:p>
    <w:p w:rsidR="0023478B" w:rsidRPr="00FF1078" w:rsidRDefault="0023478B" w:rsidP="0023478B">
      <w:pPr>
        <w:ind w:left="1080"/>
        <w:rPr>
          <w:rtl/>
        </w:rPr>
      </w:pPr>
      <w:r w:rsidRPr="00FF1078">
        <w:rPr>
          <w:rFonts w:hint="cs"/>
          <w:rtl/>
        </w:rPr>
        <w:t>____________________________________________________________________________________________________________________________________________________________________________________________________________________________________________</w:t>
      </w:r>
    </w:p>
    <w:p w:rsidR="0023478B" w:rsidRPr="00FF1078" w:rsidRDefault="0023478B" w:rsidP="0023478B">
      <w:pPr>
        <w:rPr>
          <w:b/>
          <w:bCs/>
          <w:u w:val="single"/>
          <w:rtl/>
        </w:rPr>
      </w:pPr>
    </w:p>
    <w:p w:rsidR="0023478B" w:rsidRPr="00FF1078" w:rsidRDefault="0023478B" w:rsidP="0023478B">
      <w:pPr>
        <w:rPr>
          <w:rFonts w:ascii="Arial" w:hAnsi="Arial"/>
          <w:b/>
          <w:bCs/>
          <w:u w:val="single"/>
          <w:rtl/>
        </w:rPr>
      </w:pPr>
      <w:r>
        <w:rPr>
          <w:rFonts w:ascii="Arial" w:hAnsi="Arial" w:hint="cs"/>
          <w:b/>
          <w:bCs/>
          <w:u w:val="single"/>
          <w:rtl/>
        </w:rPr>
        <w:t>מענה לדרישות המכרז ב</w:t>
      </w:r>
      <w:r w:rsidRPr="00FF1078">
        <w:rPr>
          <w:rFonts w:ascii="Arial" w:hAnsi="Arial" w:hint="cs"/>
          <w:b/>
          <w:bCs/>
          <w:u w:val="single"/>
          <w:rtl/>
        </w:rPr>
        <w:t xml:space="preserve">חלק ה' </w:t>
      </w:r>
    </w:p>
    <w:p w:rsidR="0023478B" w:rsidRPr="001304F8" w:rsidRDefault="0023478B" w:rsidP="0023478B">
      <w:pPr>
        <w:rPr>
          <w:rFonts w:ascii="Arial" w:hAnsi="Arial"/>
          <w:rtl/>
        </w:rPr>
      </w:pPr>
      <w:r w:rsidRPr="001304F8">
        <w:rPr>
          <w:rFonts w:ascii="Arial" w:hAnsi="Arial"/>
          <w:b/>
          <w:bCs/>
          <w:u w:val="single"/>
          <w:rtl/>
        </w:rPr>
        <w:t>מענה ל</w:t>
      </w:r>
      <w:r w:rsidRPr="001304F8">
        <w:rPr>
          <w:rFonts w:ascii="Arial" w:hAnsi="Arial" w:hint="cs"/>
          <w:b/>
          <w:bCs/>
          <w:u w:val="single"/>
          <w:rtl/>
        </w:rPr>
        <w:t>סעיף 1.2- עלות העסקת כוח אדם</w:t>
      </w:r>
    </w:p>
    <w:p w:rsidR="0023478B" w:rsidRPr="001304F8" w:rsidRDefault="0023478B" w:rsidP="0023478B">
      <w:pPr>
        <w:rPr>
          <w:rFonts w:ascii="Arial" w:hAnsi="Arial"/>
          <w:rtl/>
        </w:rPr>
      </w:pPr>
      <w:r w:rsidRPr="001304F8">
        <w:rPr>
          <w:rFonts w:ascii="Arial" w:hAnsi="Arial" w:hint="cs"/>
          <w:rtl/>
        </w:rPr>
        <w:t xml:space="preserve">בטבלה שלהלן יציג המציע נתונים בדבר עלות העסקת כוח אדם של בעלי תפקידי המפתח המועסקים על ידו, והמתוארים בסעיפים 1.6.3- 1.6.7 בחלק ד' למכרז. </w:t>
      </w:r>
    </w:p>
    <w:p w:rsidR="0023478B" w:rsidRPr="001304F8" w:rsidRDefault="0023478B" w:rsidP="0023478B">
      <w:pPr>
        <w:rPr>
          <w:rFonts w:ascii="Arial" w:hAnsi="Aria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85"/>
        <w:gridCol w:w="1701"/>
        <w:gridCol w:w="1805"/>
        <w:gridCol w:w="2131"/>
      </w:tblGrid>
      <w:tr w:rsidR="0023478B" w:rsidRPr="001304F8" w:rsidTr="000810E4">
        <w:tc>
          <w:tcPr>
            <w:tcW w:w="2885" w:type="dxa"/>
          </w:tcPr>
          <w:p w:rsidR="0023478B" w:rsidRPr="001304F8" w:rsidRDefault="0023478B" w:rsidP="000810E4">
            <w:pPr>
              <w:spacing w:line="360" w:lineRule="auto"/>
              <w:rPr>
                <w:rFonts w:ascii="Arial" w:hAnsi="Arial"/>
                <w:b/>
                <w:bCs/>
                <w:i/>
                <w:iCs/>
                <w:sz w:val="20"/>
                <w:szCs w:val="20"/>
                <w:rtl/>
              </w:rPr>
            </w:pPr>
            <w:r w:rsidRPr="001304F8">
              <w:rPr>
                <w:rFonts w:ascii="Arial" w:hAnsi="Arial"/>
                <w:b/>
                <w:bCs/>
                <w:i/>
                <w:iCs/>
                <w:sz w:val="20"/>
                <w:szCs w:val="20"/>
                <w:rtl/>
              </w:rPr>
              <w:t>תפקיד</w:t>
            </w:r>
          </w:p>
        </w:tc>
        <w:tc>
          <w:tcPr>
            <w:tcW w:w="1701" w:type="dxa"/>
          </w:tcPr>
          <w:p w:rsidR="0023478B" w:rsidRPr="001304F8" w:rsidRDefault="0023478B" w:rsidP="000810E4">
            <w:pPr>
              <w:spacing w:line="360" w:lineRule="auto"/>
              <w:rPr>
                <w:rFonts w:ascii="Arial" w:hAnsi="Arial"/>
                <w:b/>
                <w:bCs/>
                <w:i/>
                <w:iCs/>
                <w:sz w:val="20"/>
                <w:szCs w:val="20"/>
                <w:rtl/>
              </w:rPr>
            </w:pPr>
            <w:r w:rsidRPr="001304F8">
              <w:rPr>
                <w:rFonts w:ascii="Arial" w:hAnsi="Arial"/>
                <w:b/>
                <w:bCs/>
                <w:i/>
                <w:iCs/>
                <w:sz w:val="20"/>
                <w:szCs w:val="20"/>
                <w:rtl/>
              </w:rPr>
              <w:t>עלות לשעה (₪)</w:t>
            </w:r>
          </w:p>
        </w:tc>
        <w:tc>
          <w:tcPr>
            <w:tcW w:w="1805" w:type="dxa"/>
          </w:tcPr>
          <w:p w:rsidR="0023478B" w:rsidRPr="001304F8" w:rsidRDefault="0023478B" w:rsidP="000810E4">
            <w:pPr>
              <w:spacing w:line="360" w:lineRule="auto"/>
              <w:rPr>
                <w:rFonts w:ascii="Arial" w:hAnsi="Arial"/>
                <w:b/>
                <w:bCs/>
                <w:i/>
                <w:iCs/>
                <w:sz w:val="20"/>
                <w:szCs w:val="20"/>
                <w:rtl/>
              </w:rPr>
            </w:pPr>
            <w:r w:rsidRPr="001304F8">
              <w:rPr>
                <w:rFonts w:ascii="Arial" w:hAnsi="Arial"/>
                <w:b/>
                <w:bCs/>
                <w:i/>
                <w:iCs/>
                <w:sz w:val="20"/>
                <w:szCs w:val="20"/>
                <w:rtl/>
              </w:rPr>
              <w:t>עלות חודשית (₪)</w:t>
            </w:r>
          </w:p>
        </w:tc>
        <w:tc>
          <w:tcPr>
            <w:tcW w:w="2131" w:type="dxa"/>
          </w:tcPr>
          <w:p w:rsidR="0023478B" w:rsidRPr="001304F8" w:rsidRDefault="0023478B" w:rsidP="000810E4">
            <w:pPr>
              <w:spacing w:line="360" w:lineRule="auto"/>
              <w:rPr>
                <w:rFonts w:ascii="Arial" w:hAnsi="Arial"/>
                <w:b/>
                <w:bCs/>
                <w:i/>
                <w:iCs/>
                <w:sz w:val="20"/>
                <w:szCs w:val="20"/>
                <w:rtl/>
              </w:rPr>
            </w:pPr>
            <w:r w:rsidRPr="001304F8">
              <w:rPr>
                <w:rFonts w:ascii="Arial" w:hAnsi="Arial"/>
                <w:b/>
                <w:bCs/>
                <w:i/>
                <w:iCs/>
                <w:sz w:val="20"/>
                <w:szCs w:val="20"/>
                <w:rtl/>
              </w:rPr>
              <w:t>הערות</w:t>
            </w:r>
          </w:p>
        </w:tc>
      </w:tr>
      <w:tr w:rsidR="0023478B" w:rsidRPr="001304F8" w:rsidTr="000810E4">
        <w:tc>
          <w:tcPr>
            <w:tcW w:w="2885" w:type="dxa"/>
          </w:tcPr>
          <w:p w:rsidR="0023478B" w:rsidRPr="001304F8" w:rsidRDefault="0023478B" w:rsidP="000810E4">
            <w:pPr>
              <w:spacing w:line="360" w:lineRule="auto"/>
              <w:rPr>
                <w:rFonts w:ascii="Arial" w:hAnsi="Arial"/>
                <w:sz w:val="20"/>
                <w:szCs w:val="20"/>
                <w:rtl/>
              </w:rPr>
            </w:pPr>
            <w:r w:rsidRPr="001304F8">
              <w:rPr>
                <w:rFonts w:ascii="Arial" w:hAnsi="Arial"/>
                <w:b/>
                <w:bCs/>
                <w:sz w:val="20"/>
                <w:szCs w:val="20"/>
                <w:rtl/>
              </w:rPr>
              <w:t>מנהל פרויקט</w:t>
            </w:r>
            <w:r w:rsidRPr="001304F8">
              <w:rPr>
                <w:rFonts w:ascii="Arial" w:hAnsi="Arial"/>
                <w:sz w:val="20"/>
                <w:szCs w:val="20"/>
                <w:rtl/>
              </w:rPr>
              <w:t xml:space="preserve"> (ר' חלק ד', סע' 1.</w:t>
            </w:r>
            <w:r w:rsidRPr="001304F8">
              <w:rPr>
                <w:rFonts w:ascii="Arial" w:hAnsi="Arial" w:hint="cs"/>
                <w:sz w:val="20"/>
                <w:szCs w:val="20"/>
                <w:rtl/>
              </w:rPr>
              <w:t>6</w:t>
            </w:r>
            <w:r w:rsidRPr="001304F8">
              <w:rPr>
                <w:rFonts w:ascii="Arial" w:hAnsi="Arial"/>
                <w:sz w:val="20"/>
                <w:szCs w:val="20"/>
                <w:rtl/>
              </w:rPr>
              <w:t>.4)</w:t>
            </w:r>
          </w:p>
        </w:tc>
        <w:tc>
          <w:tcPr>
            <w:tcW w:w="1701" w:type="dxa"/>
          </w:tcPr>
          <w:p w:rsidR="0023478B" w:rsidRPr="001304F8" w:rsidRDefault="0023478B" w:rsidP="000810E4">
            <w:pPr>
              <w:spacing w:line="360" w:lineRule="auto"/>
              <w:rPr>
                <w:rFonts w:ascii="Arial" w:hAnsi="Arial"/>
                <w:sz w:val="20"/>
                <w:szCs w:val="20"/>
                <w:rtl/>
              </w:rPr>
            </w:pPr>
          </w:p>
        </w:tc>
        <w:tc>
          <w:tcPr>
            <w:tcW w:w="1805" w:type="dxa"/>
          </w:tcPr>
          <w:p w:rsidR="0023478B" w:rsidRPr="001304F8" w:rsidRDefault="0023478B" w:rsidP="000810E4">
            <w:pPr>
              <w:spacing w:line="360" w:lineRule="auto"/>
              <w:rPr>
                <w:rFonts w:ascii="Arial" w:hAnsi="Arial"/>
                <w:sz w:val="20"/>
                <w:szCs w:val="20"/>
                <w:rtl/>
              </w:rPr>
            </w:pPr>
          </w:p>
        </w:tc>
        <w:tc>
          <w:tcPr>
            <w:tcW w:w="2131" w:type="dxa"/>
          </w:tcPr>
          <w:p w:rsidR="0023478B" w:rsidRPr="001304F8" w:rsidRDefault="0023478B" w:rsidP="000810E4">
            <w:pPr>
              <w:spacing w:line="360" w:lineRule="auto"/>
              <w:rPr>
                <w:rFonts w:ascii="Arial" w:hAnsi="Arial"/>
                <w:sz w:val="20"/>
                <w:szCs w:val="20"/>
                <w:rtl/>
              </w:rPr>
            </w:pPr>
          </w:p>
        </w:tc>
      </w:tr>
      <w:tr w:rsidR="0023478B" w:rsidRPr="001304F8" w:rsidTr="000810E4">
        <w:tc>
          <w:tcPr>
            <w:tcW w:w="2885" w:type="dxa"/>
          </w:tcPr>
          <w:p w:rsidR="0023478B" w:rsidRPr="001304F8" w:rsidRDefault="0023478B" w:rsidP="000810E4">
            <w:pPr>
              <w:spacing w:line="360" w:lineRule="auto"/>
              <w:rPr>
                <w:rFonts w:ascii="Arial" w:hAnsi="Arial"/>
                <w:sz w:val="20"/>
                <w:szCs w:val="20"/>
                <w:rtl/>
              </w:rPr>
            </w:pPr>
            <w:r w:rsidRPr="001304F8">
              <w:rPr>
                <w:rFonts w:ascii="Arial" w:hAnsi="Arial"/>
                <w:b/>
                <w:bCs/>
                <w:sz w:val="20"/>
                <w:szCs w:val="20"/>
                <w:rtl/>
              </w:rPr>
              <w:t>מנחה מקצועי</w:t>
            </w:r>
            <w:r w:rsidRPr="001304F8">
              <w:rPr>
                <w:rFonts w:ascii="Arial" w:hAnsi="Arial"/>
                <w:sz w:val="20"/>
                <w:szCs w:val="20"/>
                <w:rtl/>
              </w:rPr>
              <w:t xml:space="preserve"> (ר' חלק ד', סע' 1.</w:t>
            </w:r>
            <w:r w:rsidRPr="001304F8">
              <w:rPr>
                <w:rFonts w:ascii="Arial" w:hAnsi="Arial" w:hint="cs"/>
                <w:sz w:val="20"/>
                <w:szCs w:val="20"/>
                <w:rtl/>
              </w:rPr>
              <w:t>6</w:t>
            </w:r>
            <w:r w:rsidRPr="001304F8">
              <w:rPr>
                <w:rFonts w:ascii="Arial" w:hAnsi="Arial"/>
                <w:sz w:val="20"/>
                <w:szCs w:val="20"/>
                <w:rtl/>
              </w:rPr>
              <w:t>.5)</w:t>
            </w:r>
          </w:p>
        </w:tc>
        <w:tc>
          <w:tcPr>
            <w:tcW w:w="1701" w:type="dxa"/>
          </w:tcPr>
          <w:p w:rsidR="0023478B" w:rsidRPr="001304F8" w:rsidRDefault="0023478B" w:rsidP="000810E4">
            <w:pPr>
              <w:spacing w:line="360" w:lineRule="auto"/>
              <w:rPr>
                <w:rFonts w:ascii="Arial" w:hAnsi="Arial"/>
                <w:sz w:val="20"/>
                <w:szCs w:val="20"/>
                <w:rtl/>
              </w:rPr>
            </w:pPr>
          </w:p>
        </w:tc>
        <w:tc>
          <w:tcPr>
            <w:tcW w:w="1805" w:type="dxa"/>
          </w:tcPr>
          <w:p w:rsidR="0023478B" w:rsidRPr="001304F8" w:rsidRDefault="0023478B" w:rsidP="000810E4">
            <w:pPr>
              <w:spacing w:line="360" w:lineRule="auto"/>
              <w:rPr>
                <w:rFonts w:ascii="Arial" w:hAnsi="Arial"/>
                <w:sz w:val="20"/>
                <w:szCs w:val="20"/>
                <w:rtl/>
              </w:rPr>
            </w:pPr>
          </w:p>
        </w:tc>
        <w:tc>
          <w:tcPr>
            <w:tcW w:w="2131" w:type="dxa"/>
          </w:tcPr>
          <w:p w:rsidR="0023478B" w:rsidRPr="001304F8" w:rsidRDefault="0023478B" w:rsidP="000810E4">
            <w:pPr>
              <w:spacing w:line="360" w:lineRule="auto"/>
              <w:rPr>
                <w:rFonts w:ascii="Arial" w:hAnsi="Arial"/>
                <w:sz w:val="20"/>
                <w:szCs w:val="20"/>
                <w:rtl/>
              </w:rPr>
            </w:pPr>
          </w:p>
        </w:tc>
      </w:tr>
      <w:tr w:rsidR="0023478B" w:rsidRPr="001304F8" w:rsidTr="000810E4">
        <w:tc>
          <w:tcPr>
            <w:tcW w:w="2885" w:type="dxa"/>
          </w:tcPr>
          <w:p w:rsidR="0023478B" w:rsidRPr="001304F8" w:rsidRDefault="0023478B" w:rsidP="000810E4">
            <w:pPr>
              <w:spacing w:line="360" w:lineRule="auto"/>
              <w:rPr>
                <w:rFonts w:ascii="Arial" w:hAnsi="Arial"/>
                <w:sz w:val="20"/>
                <w:szCs w:val="20"/>
                <w:rtl/>
              </w:rPr>
            </w:pPr>
            <w:r w:rsidRPr="001304F8">
              <w:rPr>
                <w:rFonts w:ascii="Arial" w:hAnsi="Arial"/>
                <w:b/>
                <w:bCs/>
                <w:sz w:val="20"/>
                <w:szCs w:val="20"/>
                <w:rtl/>
              </w:rPr>
              <w:t>מנתח נתונים</w:t>
            </w:r>
            <w:r w:rsidRPr="001304F8">
              <w:rPr>
                <w:rFonts w:ascii="Arial" w:hAnsi="Arial"/>
                <w:sz w:val="20"/>
                <w:szCs w:val="20"/>
                <w:rtl/>
              </w:rPr>
              <w:t xml:space="preserve"> (ר' חלק ד' סע' 1.</w:t>
            </w:r>
            <w:r w:rsidRPr="001304F8">
              <w:rPr>
                <w:rFonts w:ascii="Arial" w:hAnsi="Arial" w:hint="cs"/>
                <w:sz w:val="20"/>
                <w:szCs w:val="20"/>
                <w:rtl/>
              </w:rPr>
              <w:t>6</w:t>
            </w:r>
            <w:r w:rsidRPr="001304F8">
              <w:rPr>
                <w:rFonts w:ascii="Arial" w:hAnsi="Arial"/>
                <w:sz w:val="20"/>
                <w:szCs w:val="20"/>
                <w:rtl/>
              </w:rPr>
              <w:t>.6)</w:t>
            </w:r>
          </w:p>
        </w:tc>
        <w:tc>
          <w:tcPr>
            <w:tcW w:w="1701" w:type="dxa"/>
          </w:tcPr>
          <w:p w:rsidR="0023478B" w:rsidRPr="001304F8" w:rsidRDefault="0023478B" w:rsidP="000810E4">
            <w:pPr>
              <w:spacing w:line="360" w:lineRule="auto"/>
              <w:rPr>
                <w:rFonts w:ascii="Arial" w:hAnsi="Arial"/>
                <w:sz w:val="20"/>
                <w:szCs w:val="20"/>
                <w:rtl/>
              </w:rPr>
            </w:pPr>
          </w:p>
        </w:tc>
        <w:tc>
          <w:tcPr>
            <w:tcW w:w="1805" w:type="dxa"/>
          </w:tcPr>
          <w:p w:rsidR="0023478B" w:rsidRPr="001304F8" w:rsidRDefault="0023478B" w:rsidP="000810E4">
            <w:pPr>
              <w:spacing w:line="360" w:lineRule="auto"/>
              <w:rPr>
                <w:rFonts w:ascii="Arial" w:hAnsi="Arial"/>
                <w:sz w:val="20"/>
                <w:szCs w:val="20"/>
                <w:rtl/>
              </w:rPr>
            </w:pPr>
          </w:p>
        </w:tc>
        <w:tc>
          <w:tcPr>
            <w:tcW w:w="2131" w:type="dxa"/>
          </w:tcPr>
          <w:p w:rsidR="0023478B" w:rsidRPr="001304F8" w:rsidRDefault="0023478B" w:rsidP="000810E4">
            <w:pPr>
              <w:spacing w:line="360" w:lineRule="auto"/>
              <w:rPr>
                <w:rFonts w:ascii="Arial" w:hAnsi="Arial"/>
                <w:sz w:val="20"/>
                <w:szCs w:val="20"/>
                <w:rtl/>
              </w:rPr>
            </w:pPr>
          </w:p>
        </w:tc>
      </w:tr>
      <w:tr w:rsidR="0023478B" w:rsidRPr="001304F8" w:rsidTr="000810E4">
        <w:tc>
          <w:tcPr>
            <w:tcW w:w="2885" w:type="dxa"/>
          </w:tcPr>
          <w:p w:rsidR="0023478B" w:rsidRPr="001304F8" w:rsidRDefault="0023478B" w:rsidP="000810E4">
            <w:pPr>
              <w:spacing w:line="360" w:lineRule="auto"/>
              <w:rPr>
                <w:rFonts w:ascii="Arial" w:hAnsi="Arial"/>
                <w:sz w:val="20"/>
                <w:szCs w:val="20"/>
                <w:rtl/>
              </w:rPr>
            </w:pPr>
            <w:r w:rsidRPr="001304F8">
              <w:rPr>
                <w:rFonts w:ascii="Arial" w:hAnsi="Arial"/>
                <w:b/>
                <w:bCs/>
                <w:sz w:val="20"/>
                <w:szCs w:val="20"/>
                <w:rtl/>
              </w:rPr>
              <w:t>מנהל צוות איסוף הנתונים</w:t>
            </w:r>
            <w:r w:rsidRPr="001304F8">
              <w:rPr>
                <w:rFonts w:ascii="Arial" w:hAnsi="Arial"/>
                <w:sz w:val="20"/>
                <w:szCs w:val="20"/>
                <w:rtl/>
              </w:rPr>
              <w:t xml:space="preserve"> (ר' חלק ד' סע' 1.</w:t>
            </w:r>
            <w:r w:rsidRPr="001304F8">
              <w:rPr>
                <w:rFonts w:ascii="Arial" w:hAnsi="Arial" w:hint="cs"/>
                <w:sz w:val="20"/>
                <w:szCs w:val="20"/>
                <w:rtl/>
              </w:rPr>
              <w:t>6</w:t>
            </w:r>
            <w:r w:rsidRPr="001304F8">
              <w:rPr>
                <w:rFonts w:ascii="Arial" w:hAnsi="Arial"/>
                <w:sz w:val="20"/>
                <w:szCs w:val="20"/>
                <w:rtl/>
              </w:rPr>
              <w:t>.7)</w:t>
            </w:r>
          </w:p>
        </w:tc>
        <w:tc>
          <w:tcPr>
            <w:tcW w:w="1701" w:type="dxa"/>
          </w:tcPr>
          <w:p w:rsidR="0023478B" w:rsidRPr="001304F8" w:rsidRDefault="0023478B" w:rsidP="000810E4">
            <w:pPr>
              <w:spacing w:line="360" w:lineRule="auto"/>
              <w:rPr>
                <w:rFonts w:ascii="Arial" w:hAnsi="Arial"/>
                <w:sz w:val="20"/>
                <w:szCs w:val="20"/>
                <w:rtl/>
              </w:rPr>
            </w:pPr>
          </w:p>
        </w:tc>
        <w:tc>
          <w:tcPr>
            <w:tcW w:w="1805" w:type="dxa"/>
          </w:tcPr>
          <w:p w:rsidR="0023478B" w:rsidRPr="001304F8" w:rsidRDefault="0023478B" w:rsidP="000810E4">
            <w:pPr>
              <w:spacing w:line="360" w:lineRule="auto"/>
              <w:rPr>
                <w:rFonts w:ascii="Arial" w:hAnsi="Arial"/>
                <w:sz w:val="20"/>
                <w:szCs w:val="20"/>
                <w:rtl/>
              </w:rPr>
            </w:pPr>
          </w:p>
        </w:tc>
        <w:tc>
          <w:tcPr>
            <w:tcW w:w="2131" w:type="dxa"/>
          </w:tcPr>
          <w:p w:rsidR="0023478B" w:rsidRPr="001304F8" w:rsidRDefault="0023478B" w:rsidP="000810E4">
            <w:pPr>
              <w:spacing w:line="360" w:lineRule="auto"/>
              <w:rPr>
                <w:rFonts w:ascii="Arial" w:hAnsi="Arial"/>
                <w:sz w:val="20"/>
                <w:szCs w:val="20"/>
                <w:rtl/>
              </w:rPr>
            </w:pPr>
          </w:p>
        </w:tc>
      </w:tr>
      <w:tr w:rsidR="0023478B" w:rsidRPr="001304F8" w:rsidTr="000810E4">
        <w:tc>
          <w:tcPr>
            <w:tcW w:w="2885" w:type="dxa"/>
          </w:tcPr>
          <w:p w:rsidR="0023478B" w:rsidRPr="001304F8" w:rsidRDefault="0023478B" w:rsidP="000810E4">
            <w:pPr>
              <w:spacing w:line="360" w:lineRule="auto"/>
              <w:rPr>
                <w:rFonts w:ascii="Arial" w:hAnsi="Arial"/>
                <w:b/>
                <w:bCs/>
                <w:sz w:val="20"/>
                <w:szCs w:val="20"/>
                <w:rtl/>
              </w:rPr>
            </w:pPr>
            <w:r w:rsidRPr="001304F8">
              <w:rPr>
                <w:rFonts w:ascii="Arial" w:hAnsi="Arial" w:hint="cs"/>
                <w:b/>
                <w:bCs/>
                <w:sz w:val="20"/>
                <w:szCs w:val="20"/>
                <w:rtl/>
              </w:rPr>
              <w:t>סוקר</w:t>
            </w:r>
          </w:p>
        </w:tc>
        <w:tc>
          <w:tcPr>
            <w:tcW w:w="1701" w:type="dxa"/>
          </w:tcPr>
          <w:p w:rsidR="0023478B" w:rsidRPr="001304F8" w:rsidRDefault="0023478B" w:rsidP="000810E4">
            <w:pPr>
              <w:spacing w:line="360" w:lineRule="auto"/>
              <w:rPr>
                <w:rFonts w:ascii="Arial" w:hAnsi="Arial"/>
                <w:sz w:val="20"/>
                <w:szCs w:val="20"/>
                <w:rtl/>
              </w:rPr>
            </w:pPr>
          </w:p>
        </w:tc>
        <w:tc>
          <w:tcPr>
            <w:tcW w:w="1805" w:type="dxa"/>
          </w:tcPr>
          <w:p w:rsidR="0023478B" w:rsidRPr="001304F8" w:rsidRDefault="0023478B" w:rsidP="000810E4">
            <w:pPr>
              <w:spacing w:line="360" w:lineRule="auto"/>
              <w:rPr>
                <w:rFonts w:ascii="Arial" w:hAnsi="Arial"/>
                <w:sz w:val="20"/>
                <w:szCs w:val="20"/>
                <w:rtl/>
              </w:rPr>
            </w:pPr>
          </w:p>
        </w:tc>
        <w:tc>
          <w:tcPr>
            <w:tcW w:w="2131" w:type="dxa"/>
          </w:tcPr>
          <w:p w:rsidR="0023478B" w:rsidRPr="001304F8" w:rsidRDefault="0023478B" w:rsidP="000810E4">
            <w:pPr>
              <w:spacing w:line="360" w:lineRule="auto"/>
              <w:rPr>
                <w:rFonts w:ascii="Arial" w:hAnsi="Arial"/>
                <w:sz w:val="20"/>
                <w:szCs w:val="20"/>
                <w:rtl/>
              </w:rPr>
            </w:pPr>
          </w:p>
        </w:tc>
      </w:tr>
      <w:tr w:rsidR="0023478B" w:rsidRPr="001304F8" w:rsidTr="000810E4">
        <w:tc>
          <w:tcPr>
            <w:tcW w:w="2885" w:type="dxa"/>
          </w:tcPr>
          <w:p w:rsidR="0023478B" w:rsidRPr="001304F8" w:rsidRDefault="0023478B" w:rsidP="000810E4">
            <w:pPr>
              <w:spacing w:line="360" w:lineRule="auto"/>
              <w:rPr>
                <w:rFonts w:ascii="Arial" w:hAnsi="Arial"/>
                <w:b/>
                <w:bCs/>
                <w:sz w:val="20"/>
                <w:szCs w:val="20"/>
                <w:rtl/>
              </w:rPr>
            </w:pPr>
            <w:r w:rsidRPr="001304F8">
              <w:rPr>
                <w:rFonts w:ascii="Arial" w:hAnsi="Arial"/>
                <w:b/>
                <w:bCs/>
                <w:sz w:val="20"/>
                <w:szCs w:val="20"/>
                <w:rtl/>
              </w:rPr>
              <w:t xml:space="preserve">בעל תפקיד נוסף (אם הוצג על-ידי המציע במענה לחלק ד'\ סע' ___מבנה ארגוני) </w:t>
            </w:r>
          </w:p>
        </w:tc>
        <w:tc>
          <w:tcPr>
            <w:tcW w:w="1701" w:type="dxa"/>
          </w:tcPr>
          <w:p w:rsidR="0023478B" w:rsidRPr="001304F8" w:rsidRDefault="0023478B" w:rsidP="000810E4">
            <w:pPr>
              <w:spacing w:line="360" w:lineRule="auto"/>
              <w:rPr>
                <w:rFonts w:ascii="Arial" w:hAnsi="Arial"/>
                <w:sz w:val="20"/>
                <w:szCs w:val="20"/>
                <w:rtl/>
              </w:rPr>
            </w:pPr>
          </w:p>
        </w:tc>
        <w:tc>
          <w:tcPr>
            <w:tcW w:w="1805" w:type="dxa"/>
          </w:tcPr>
          <w:p w:rsidR="0023478B" w:rsidRPr="001304F8" w:rsidRDefault="0023478B" w:rsidP="000810E4">
            <w:pPr>
              <w:spacing w:line="360" w:lineRule="auto"/>
              <w:rPr>
                <w:rFonts w:ascii="Arial" w:hAnsi="Arial"/>
                <w:sz w:val="20"/>
                <w:szCs w:val="20"/>
                <w:rtl/>
              </w:rPr>
            </w:pPr>
          </w:p>
        </w:tc>
        <w:tc>
          <w:tcPr>
            <w:tcW w:w="2131" w:type="dxa"/>
          </w:tcPr>
          <w:p w:rsidR="0023478B" w:rsidRPr="001304F8" w:rsidRDefault="0023478B" w:rsidP="000810E4">
            <w:pPr>
              <w:spacing w:line="360" w:lineRule="auto"/>
              <w:rPr>
                <w:rFonts w:ascii="Arial" w:hAnsi="Arial"/>
                <w:sz w:val="20"/>
                <w:szCs w:val="20"/>
                <w:rtl/>
              </w:rPr>
            </w:pPr>
          </w:p>
        </w:tc>
      </w:tr>
    </w:tbl>
    <w:p w:rsidR="0023478B" w:rsidRPr="001304F8" w:rsidRDefault="0023478B" w:rsidP="0023478B">
      <w:pPr>
        <w:pStyle w:val="a9"/>
        <w:spacing w:line="360" w:lineRule="auto"/>
        <w:rPr>
          <w:rFonts w:ascii="Arial" w:hAnsi="Arial" w:cs="David"/>
          <w:rtl/>
        </w:rPr>
      </w:pPr>
    </w:p>
    <w:p w:rsidR="0023478B" w:rsidRPr="00FF1078" w:rsidRDefault="0023478B" w:rsidP="0023478B">
      <w:pPr>
        <w:pStyle w:val="a9"/>
        <w:spacing w:line="360" w:lineRule="auto"/>
        <w:rPr>
          <w:rFonts w:ascii="Arial" w:hAnsi="Arial" w:cs="David"/>
          <w:b/>
          <w:bCs/>
          <w:u w:val="single"/>
          <w:rtl/>
        </w:rPr>
      </w:pPr>
      <w:r w:rsidRPr="001304F8">
        <w:rPr>
          <w:rFonts w:ascii="Arial" w:hAnsi="Arial" w:cs="David" w:hint="cs"/>
          <w:b/>
          <w:bCs/>
          <w:u w:val="single"/>
          <w:rtl/>
        </w:rPr>
        <w:t>מענה לסעיף 1.3.7 - הצעת מחיר עבור אספקת השירותים בשנה הראשונה</w:t>
      </w:r>
    </w:p>
    <w:p w:rsidR="0023478B" w:rsidRPr="00FF1078" w:rsidRDefault="0023478B" w:rsidP="0023478B">
      <w:pPr>
        <w:pStyle w:val="a9"/>
        <w:spacing w:line="360" w:lineRule="auto"/>
        <w:jc w:val="both"/>
        <w:rPr>
          <w:rFonts w:ascii="Arial" w:hAnsi="Arial" w:cs="David"/>
          <w:rtl/>
        </w:rPr>
      </w:pPr>
      <w:r w:rsidRPr="00FF1078">
        <w:rPr>
          <w:rFonts w:ascii="Arial" w:hAnsi="Arial" w:cs="David" w:hint="cs"/>
          <w:rtl/>
        </w:rPr>
        <w:t>במענה לסעיף זה יפרט המציע את הצעת המחיר עבור כל-</w:t>
      </w:r>
      <w:r>
        <w:rPr>
          <w:rFonts w:ascii="Arial" w:hAnsi="Arial" w:cs="David" w:hint="cs"/>
          <w:rtl/>
        </w:rPr>
        <w:t>אחת מיחידות העלות המפורטות בטבלה</w:t>
      </w:r>
      <w:r w:rsidRPr="00FF1078">
        <w:rPr>
          <w:rFonts w:ascii="Arial" w:hAnsi="Arial" w:cs="David" w:hint="cs"/>
          <w:rtl/>
        </w:rPr>
        <w:t>, וכן את הצע</w:t>
      </w:r>
      <w:r>
        <w:rPr>
          <w:rFonts w:ascii="Arial" w:hAnsi="Arial" w:cs="David" w:hint="cs"/>
          <w:rtl/>
        </w:rPr>
        <w:t>תו</w:t>
      </w:r>
      <w:r w:rsidRPr="00FF1078">
        <w:rPr>
          <w:rFonts w:ascii="Arial" w:hAnsi="Arial" w:cs="David" w:hint="cs"/>
          <w:rtl/>
        </w:rPr>
        <w:t xml:space="preserve"> הכוללת עבור סך יחידות העלות המוערכות לביצוע בשנה הראשונה, בהתאם לכתב הכמויות המפורט בטבל</w:t>
      </w:r>
      <w:r>
        <w:rPr>
          <w:rFonts w:ascii="Arial" w:hAnsi="Arial" w:cs="David" w:hint="cs"/>
          <w:rtl/>
        </w:rPr>
        <w:t>ה</w:t>
      </w:r>
      <w:r w:rsidRPr="00FF1078">
        <w:rPr>
          <w:rFonts w:ascii="Arial" w:hAnsi="Arial" w:cs="David" w:hint="cs"/>
          <w:rtl/>
        </w:rPr>
        <w:t xml:space="preserve">. </w:t>
      </w:r>
    </w:p>
    <w:p w:rsidR="0023478B" w:rsidRPr="00FF1078" w:rsidRDefault="0023478B" w:rsidP="0023478B">
      <w:pPr>
        <w:pStyle w:val="a9"/>
        <w:spacing w:line="360" w:lineRule="auto"/>
        <w:jc w:val="both"/>
        <w:rPr>
          <w:rFonts w:ascii="Arial" w:hAnsi="Arial" w:cs="David"/>
          <w:rtl/>
        </w:rPr>
      </w:pPr>
      <w:r>
        <w:rPr>
          <w:rFonts w:ascii="Arial" w:hAnsi="Arial" w:cs="David" w:hint="cs"/>
          <w:rtl/>
        </w:rPr>
        <w:t>המענה לסעיף זה יתבצע בטבלה</w:t>
      </w:r>
      <w:r w:rsidRPr="00FF1078">
        <w:rPr>
          <w:rFonts w:ascii="Arial" w:hAnsi="Arial" w:cs="David" w:hint="cs"/>
          <w:rtl/>
        </w:rPr>
        <w:t xml:space="preserve"> כדוגמת </w:t>
      </w:r>
      <w:r>
        <w:rPr>
          <w:rFonts w:ascii="Arial" w:hAnsi="Arial" w:cs="David" w:hint="cs"/>
          <w:rtl/>
        </w:rPr>
        <w:t>זו שלהלן</w:t>
      </w:r>
      <w:r w:rsidRPr="00FF1078">
        <w:rPr>
          <w:rFonts w:ascii="Arial" w:hAnsi="Arial" w:cs="David" w:hint="cs"/>
          <w:rtl/>
        </w:rPr>
        <w:t xml:space="preserve">: </w:t>
      </w:r>
    </w:p>
    <w:tbl>
      <w:tblPr>
        <w:bidiVisual/>
        <w:tblW w:w="88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43"/>
        <w:gridCol w:w="2026"/>
        <w:gridCol w:w="6"/>
        <w:gridCol w:w="2024"/>
        <w:gridCol w:w="2027"/>
      </w:tblGrid>
      <w:tr w:rsidR="0023478B" w:rsidRPr="00FF1078" w:rsidTr="000810E4">
        <w:tc>
          <w:tcPr>
            <w:tcW w:w="2744" w:type="dxa"/>
          </w:tcPr>
          <w:p w:rsidR="0023478B" w:rsidRPr="00FF1078" w:rsidRDefault="0023478B" w:rsidP="000810E4">
            <w:pPr>
              <w:spacing w:line="360" w:lineRule="auto"/>
              <w:rPr>
                <w:b/>
                <w:bCs/>
                <w:i/>
                <w:iCs/>
                <w:rtl/>
              </w:rPr>
            </w:pPr>
            <w:r w:rsidRPr="00FF1078">
              <w:rPr>
                <w:rFonts w:hint="cs"/>
                <w:b/>
                <w:bCs/>
                <w:i/>
                <w:iCs/>
                <w:rtl/>
              </w:rPr>
              <w:t>יחידת העלות</w:t>
            </w:r>
          </w:p>
        </w:tc>
        <w:tc>
          <w:tcPr>
            <w:tcW w:w="2033" w:type="dxa"/>
            <w:gridSpan w:val="2"/>
          </w:tcPr>
          <w:p w:rsidR="0023478B" w:rsidRPr="00FF1078" w:rsidRDefault="0023478B" w:rsidP="000810E4">
            <w:pPr>
              <w:spacing w:line="360" w:lineRule="auto"/>
              <w:rPr>
                <w:b/>
                <w:bCs/>
                <w:i/>
                <w:iCs/>
                <w:rtl/>
              </w:rPr>
            </w:pPr>
            <w:r w:rsidRPr="00FF1078">
              <w:rPr>
                <w:rFonts w:hint="cs"/>
                <w:b/>
                <w:bCs/>
                <w:i/>
                <w:iCs/>
                <w:rtl/>
              </w:rPr>
              <w:t>כמות יחידות נדרשת</w:t>
            </w:r>
          </w:p>
        </w:tc>
        <w:tc>
          <w:tcPr>
            <w:tcW w:w="2025" w:type="dxa"/>
          </w:tcPr>
          <w:p w:rsidR="0023478B" w:rsidRPr="00FF1078" w:rsidRDefault="0023478B" w:rsidP="000810E4">
            <w:pPr>
              <w:spacing w:line="360" w:lineRule="auto"/>
              <w:rPr>
                <w:b/>
                <w:bCs/>
                <w:i/>
                <w:iCs/>
                <w:rtl/>
              </w:rPr>
            </w:pPr>
            <w:r w:rsidRPr="00FF1078">
              <w:rPr>
                <w:rFonts w:hint="cs"/>
                <w:b/>
                <w:bCs/>
                <w:i/>
                <w:iCs/>
                <w:rtl/>
              </w:rPr>
              <w:t>עלות יחידה מוצעת</w:t>
            </w:r>
          </w:p>
        </w:tc>
        <w:tc>
          <w:tcPr>
            <w:tcW w:w="2024" w:type="dxa"/>
          </w:tcPr>
          <w:p w:rsidR="0023478B" w:rsidRPr="00FF1078" w:rsidRDefault="0023478B" w:rsidP="000810E4">
            <w:pPr>
              <w:spacing w:line="360" w:lineRule="auto"/>
              <w:rPr>
                <w:b/>
                <w:bCs/>
                <w:i/>
                <w:iCs/>
                <w:rtl/>
              </w:rPr>
            </w:pPr>
            <w:r w:rsidRPr="00FF1078">
              <w:rPr>
                <w:rFonts w:hint="cs"/>
                <w:b/>
                <w:bCs/>
                <w:i/>
                <w:iCs/>
                <w:rtl/>
              </w:rPr>
              <w:t>עלות כוללת מוצעת</w:t>
            </w:r>
          </w:p>
        </w:tc>
      </w:tr>
      <w:tr w:rsidR="0023478B" w:rsidRPr="00FF1078" w:rsidTr="000810E4">
        <w:tc>
          <w:tcPr>
            <w:tcW w:w="2744" w:type="dxa"/>
          </w:tcPr>
          <w:p w:rsidR="0023478B" w:rsidRPr="00FF1078" w:rsidRDefault="0023478B" w:rsidP="000810E4">
            <w:pPr>
              <w:spacing w:line="360" w:lineRule="auto"/>
              <w:ind w:left="226"/>
              <w:rPr>
                <w:rtl/>
              </w:rPr>
            </w:pPr>
            <w:r w:rsidRPr="00FF1078">
              <w:rPr>
                <w:rFonts w:hint="cs"/>
                <w:b/>
                <w:bCs/>
                <w:i/>
                <w:iCs/>
                <w:rtl/>
              </w:rPr>
              <w:t>ביקור מדידה בסניף</w:t>
            </w:r>
          </w:p>
        </w:tc>
        <w:tc>
          <w:tcPr>
            <w:tcW w:w="2033" w:type="dxa"/>
            <w:gridSpan w:val="2"/>
          </w:tcPr>
          <w:p w:rsidR="0023478B" w:rsidRPr="00FF1078" w:rsidRDefault="0023478B" w:rsidP="000810E4">
            <w:pPr>
              <w:spacing w:line="360" w:lineRule="auto"/>
              <w:ind w:left="215" w:hanging="215"/>
              <w:rPr>
                <w:rtl/>
              </w:rPr>
            </w:pPr>
            <w:r>
              <w:rPr>
                <w:rFonts w:hint="cs"/>
                <w:rtl/>
              </w:rPr>
              <w:t>2,4</w:t>
            </w:r>
            <w:r w:rsidRPr="00FF1078">
              <w:rPr>
                <w:rFonts w:hint="cs"/>
                <w:rtl/>
              </w:rPr>
              <w:t>00</w:t>
            </w:r>
          </w:p>
        </w:tc>
        <w:tc>
          <w:tcPr>
            <w:tcW w:w="2025" w:type="dxa"/>
          </w:tcPr>
          <w:p w:rsidR="0023478B" w:rsidRPr="00FF1078" w:rsidRDefault="0023478B" w:rsidP="000810E4">
            <w:pPr>
              <w:spacing w:line="360" w:lineRule="auto"/>
              <w:rPr>
                <w:b/>
                <w:bCs/>
                <w:rtl/>
              </w:rPr>
            </w:pPr>
          </w:p>
        </w:tc>
        <w:tc>
          <w:tcPr>
            <w:tcW w:w="2024" w:type="dxa"/>
          </w:tcPr>
          <w:p w:rsidR="0023478B" w:rsidRPr="00FF1078" w:rsidRDefault="0023478B" w:rsidP="000810E4">
            <w:pPr>
              <w:spacing w:line="360" w:lineRule="auto"/>
              <w:rPr>
                <w:b/>
                <w:bCs/>
                <w:rtl/>
              </w:rPr>
            </w:pPr>
          </w:p>
        </w:tc>
      </w:tr>
      <w:tr w:rsidR="0023478B" w:rsidRPr="00FF1078" w:rsidTr="000810E4">
        <w:tc>
          <w:tcPr>
            <w:tcW w:w="2744" w:type="dxa"/>
          </w:tcPr>
          <w:p w:rsidR="0023478B" w:rsidRPr="00FF1078" w:rsidRDefault="0023478B" w:rsidP="000810E4">
            <w:pPr>
              <w:spacing w:line="360" w:lineRule="auto"/>
              <w:ind w:left="226"/>
              <w:rPr>
                <w:b/>
                <w:bCs/>
                <w:i/>
                <w:iCs/>
                <w:rtl/>
              </w:rPr>
            </w:pPr>
            <w:r w:rsidRPr="00FF1078">
              <w:rPr>
                <w:rFonts w:hint="cs"/>
                <w:b/>
                <w:bCs/>
                <w:i/>
                <w:iCs/>
                <w:rtl/>
              </w:rPr>
              <w:t>מדידת שירות טלפוני</w:t>
            </w:r>
          </w:p>
        </w:tc>
        <w:tc>
          <w:tcPr>
            <w:tcW w:w="2033" w:type="dxa"/>
            <w:gridSpan w:val="2"/>
          </w:tcPr>
          <w:p w:rsidR="0023478B" w:rsidRPr="00FF1078" w:rsidRDefault="0023478B" w:rsidP="000810E4">
            <w:pPr>
              <w:spacing w:line="360" w:lineRule="auto"/>
              <w:rPr>
                <w:rtl/>
              </w:rPr>
            </w:pPr>
            <w:r>
              <w:rPr>
                <w:rFonts w:hint="cs"/>
                <w:rtl/>
              </w:rPr>
              <w:t>2,4</w:t>
            </w:r>
            <w:r w:rsidRPr="00FF1078">
              <w:rPr>
                <w:rFonts w:hint="cs"/>
                <w:rtl/>
              </w:rPr>
              <w:t xml:space="preserve">00 </w:t>
            </w:r>
          </w:p>
          <w:p w:rsidR="0023478B" w:rsidRPr="00FF1078" w:rsidRDefault="0023478B" w:rsidP="000810E4">
            <w:pPr>
              <w:spacing w:line="360" w:lineRule="auto"/>
              <w:rPr>
                <w:rtl/>
              </w:rPr>
            </w:pPr>
          </w:p>
        </w:tc>
        <w:tc>
          <w:tcPr>
            <w:tcW w:w="2025" w:type="dxa"/>
          </w:tcPr>
          <w:p w:rsidR="0023478B" w:rsidRPr="00FF1078" w:rsidRDefault="0023478B" w:rsidP="000810E4">
            <w:pPr>
              <w:spacing w:line="360" w:lineRule="auto"/>
              <w:rPr>
                <w:b/>
                <w:bCs/>
                <w:i/>
                <w:iCs/>
                <w:rtl/>
              </w:rPr>
            </w:pPr>
          </w:p>
        </w:tc>
        <w:tc>
          <w:tcPr>
            <w:tcW w:w="2024" w:type="dxa"/>
          </w:tcPr>
          <w:p w:rsidR="0023478B" w:rsidRPr="00FF1078" w:rsidRDefault="0023478B" w:rsidP="000810E4">
            <w:pPr>
              <w:spacing w:line="360" w:lineRule="auto"/>
              <w:rPr>
                <w:b/>
                <w:bCs/>
                <w:i/>
                <w:iCs/>
                <w:rtl/>
              </w:rPr>
            </w:pPr>
          </w:p>
        </w:tc>
      </w:tr>
      <w:tr w:rsidR="0023478B" w:rsidRPr="00FF1078" w:rsidTr="000810E4">
        <w:tc>
          <w:tcPr>
            <w:tcW w:w="2744" w:type="dxa"/>
            <w:shd w:val="clear" w:color="auto" w:fill="auto"/>
          </w:tcPr>
          <w:p w:rsidR="0023478B" w:rsidRPr="00FF1078" w:rsidRDefault="0023478B" w:rsidP="000810E4">
            <w:pPr>
              <w:spacing w:line="360" w:lineRule="auto"/>
              <w:ind w:left="226"/>
              <w:rPr>
                <w:b/>
                <w:bCs/>
                <w:i/>
                <w:iCs/>
                <w:rtl/>
              </w:rPr>
            </w:pPr>
            <w:r w:rsidRPr="00FF1078">
              <w:rPr>
                <w:rFonts w:hint="cs"/>
                <w:b/>
                <w:bCs/>
                <w:i/>
                <w:iCs/>
                <w:rtl/>
              </w:rPr>
              <w:t>מדידת שירות אינטרנטי- רבעונית</w:t>
            </w:r>
          </w:p>
        </w:tc>
        <w:tc>
          <w:tcPr>
            <w:tcW w:w="2033" w:type="dxa"/>
            <w:gridSpan w:val="2"/>
            <w:shd w:val="clear" w:color="auto" w:fill="auto"/>
          </w:tcPr>
          <w:p w:rsidR="0023478B" w:rsidRPr="00FF1078" w:rsidRDefault="0023478B" w:rsidP="000810E4">
            <w:pPr>
              <w:spacing w:line="360" w:lineRule="auto"/>
              <w:rPr>
                <w:rtl/>
              </w:rPr>
            </w:pPr>
            <w:r>
              <w:rPr>
                <w:rFonts w:hint="cs"/>
                <w:rtl/>
              </w:rPr>
              <w:t>4</w:t>
            </w:r>
            <w:r w:rsidRPr="00FF1078">
              <w:rPr>
                <w:rFonts w:hint="cs"/>
                <w:rtl/>
              </w:rPr>
              <w:t>00</w:t>
            </w:r>
          </w:p>
          <w:p w:rsidR="0023478B" w:rsidRPr="00FF1078" w:rsidRDefault="0023478B" w:rsidP="000810E4">
            <w:pPr>
              <w:spacing w:line="360" w:lineRule="auto"/>
              <w:rPr>
                <w:rtl/>
              </w:rPr>
            </w:pPr>
          </w:p>
        </w:tc>
        <w:tc>
          <w:tcPr>
            <w:tcW w:w="2025" w:type="dxa"/>
            <w:shd w:val="clear" w:color="auto" w:fill="auto"/>
          </w:tcPr>
          <w:p w:rsidR="0023478B" w:rsidRPr="00FF1078" w:rsidRDefault="0023478B" w:rsidP="000810E4">
            <w:pPr>
              <w:spacing w:line="360" w:lineRule="auto"/>
              <w:rPr>
                <w:b/>
                <w:bCs/>
                <w:i/>
                <w:iCs/>
                <w:rtl/>
              </w:rPr>
            </w:pPr>
          </w:p>
        </w:tc>
        <w:tc>
          <w:tcPr>
            <w:tcW w:w="2024" w:type="dxa"/>
            <w:shd w:val="clear" w:color="auto" w:fill="auto"/>
          </w:tcPr>
          <w:p w:rsidR="0023478B" w:rsidRPr="00FF1078" w:rsidRDefault="0023478B" w:rsidP="000810E4">
            <w:pPr>
              <w:spacing w:line="360" w:lineRule="auto"/>
              <w:rPr>
                <w:b/>
                <w:bCs/>
                <w:i/>
                <w:iCs/>
                <w:rtl/>
              </w:rPr>
            </w:pPr>
          </w:p>
        </w:tc>
      </w:tr>
      <w:tr w:rsidR="0023478B" w:rsidRPr="00FF1078" w:rsidTr="000810E4">
        <w:tc>
          <w:tcPr>
            <w:tcW w:w="2744" w:type="dxa"/>
            <w:shd w:val="clear" w:color="auto" w:fill="auto"/>
          </w:tcPr>
          <w:p w:rsidR="0023478B" w:rsidRPr="00FF1078" w:rsidRDefault="0023478B" w:rsidP="000810E4">
            <w:pPr>
              <w:spacing w:line="360" w:lineRule="auto"/>
              <w:ind w:left="226"/>
              <w:rPr>
                <w:b/>
                <w:bCs/>
                <w:i/>
                <w:iCs/>
                <w:rtl/>
              </w:rPr>
            </w:pPr>
            <w:r w:rsidRPr="00FF1078">
              <w:rPr>
                <w:rFonts w:hint="cs"/>
                <w:b/>
                <w:bCs/>
                <w:i/>
                <w:iCs/>
                <w:rtl/>
              </w:rPr>
              <w:t>מדידת שירות אינטרנטי- זמינות</w:t>
            </w:r>
          </w:p>
        </w:tc>
        <w:tc>
          <w:tcPr>
            <w:tcW w:w="2033" w:type="dxa"/>
            <w:gridSpan w:val="2"/>
            <w:shd w:val="clear" w:color="auto" w:fill="auto"/>
          </w:tcPr>
          <w:p w:rsidR="0023478B" w:rsidRPr="00FF1078" w:rsidRDefault="0023478B" w:rsidP="000810E4">
            <w:pPr>
              <w:spacing w:line="360" w:lineRule="auto"/>
              <w:rPr>
                <w:rtl/>
              </w:rPr>
            </w:pPr>
            <w:r>
              <w:rPr>
                <w:rFonts w:hint="cs"/>
                <w:rtl/>
              </w:rPr>
              <w:t>1,6</w:t>
            </w:r>
            <w:r w:rsidRPr="00FF1078">
              <w:rPr>
                <w:rFonts w:hint="cs"/>
                <w:rtl/>
              </w:rPr>
              <w:t>00</w:t>
            </w:r>
          </w:p>
          <w:p w:rsidR="0023478B" w:rsidRPr="00FF1078" w:rsidRDefault="0023478B" w:rsidP="000810E4">
            <w:pPr>
              <w:spacing w:line="360" w:lineRule="auto"/>
              <w:rPr>
                <w:rtl/>
              </w:rPr>
            </w:pPr>
          </w:p>
        </w:tc>
        <w:tc>
          <w:tcPr>
            <w:tcW w:w="2025" w:type="dxa"/>
            <w:shd w:val="clear" w:color="auto" w:fill="auto"/>
          </w:tcPr>
          <w:p w:rsidR="0023478B" w:rsidRPr="00FF1078" w:rsidRDefault="0023478B" w:rsidP="000810E4">
            <w:pPr>
              <w:spacing w:line="360" w:lineRule="auto"/>
              <w:rPr>
                <w:b/>
                <w:bCs/>
                <w:i/>
                <w:iCs/>
                <w:rtl/>
              </w:rPr>
            </w:pPr>
          </w:p>
        </w:tc>
        <w:tc>
          <w:tcPr>
            <w:tcW w:w="2024" w:type="dxa"/>
            <w:shd w:val="clear" w:color="auto" w:fill="auto"/>
          </w:tcPr>
          <w:p w:rsidR="0023478B" w:rsidRPr="00FF1078" w:rsidRDefault="0023478B" w:rsidP="000810E4">
            <w:pPr>
              <w:spacing w:line="360" w:lineRule="auto"/>
              <w:rPr>
                <w:b/>
                <w:bCs/>
                <w:i/>
                <w:iCs/>
                <w:rtl/>
              </w:rPr>
            </w:pPr>
          </w:p>
        </w:tc>
      </w:tr>
      <w:tr w:rsidR="0023478B" w:rsidRPr="00FF1078" w:rsidTr="000810E4">
        <w:tc>
          <w:tcPr>
            <w:tcW w:w="2744" w:type="dxa"/>
            <w:shd w:val="clear" w:color="auto" w:fill="auto"/>
          </w:tcPr>
          <w:p w:rsidR="0023478B" w:rsidRPr="00FF1078" w:rsidRDefault="0023478B" w:rsidP="000810E4">
            <w:pPr>
              <w:spacing w:line="360" w:lineRule="auto"/>
              <w:ind w:left="226"/>
              <w:rPr>
                <w:b/>
                <w:bCs/>
                <w:i/>
                <w:iCs/>
                <w:rtl/>
              </w:rPr>
            </w:pPr>
            <w:r w:rsidRPr="00FF1078">
              <w:rPr>
                <w:rFonts w:hint="cs"/>
                <w:b/>
                <w:bCs/>
                <w:i/>
                <w:iCs/>
                <w:rtl/>
              </w:rPr>
              <w:t>שעת עבודה של מנתח הנתונים</w:t>
            </w:r>
          </w:p>
        </w:tc>
        <w:tc>
          <w:tcPr>
            <w:tcW w:w="2027" w:type="dxa"/>
            <w:shd w:val="clear" w:color="auto" w:fill="auto"/>
          </w:tcPr>
          <w:p w:rsidR="0023478B" w:rsidRPr="00FF1078" w:rsidRDefault="0023478B" w:rsidP="000810E4">
            <w:pPr>
              <w:spacing w:line="360" w:lineRule="auto"/>
              <w:rPr>
                <w:rtl/>
              </w:rPr>
            </w:pPr>
            <w:r>
              <w:rPr>
                <w:rFonts w:hint="cs"/>
                <w:rtl/>
              </w:rPr>
              <w:t>1,080</w:t>
            </w:r>
          </w:p>
        </w:tc>
        <w:tc>
          <w:tcPr>
            <w:tcW w:w="2027" w:type="dxa"/>
            <w:gridSpan w:val="2"/>
            <w:shd w:val="clear" w:color="auto" w:fill="auto"/>
          </w:tcPr>
          <w:p w:rsidR="0023478B" w:rsidRPr="00FF1078" w:rsidRDefault="0023478B" w:rsidP="000810E4">
            <w:pPr>
              <w:spacing w:line="360" w:lineRule="auto"/>
              <w:rPr>
                <w:rtl/>
              </w:rPr>
            </w:pPr>
          </w:p>
        </w:tc>
        <w:tc>
          <w:tcPr>
            <w:tcW w:w="2028" w:type="dxa"/>
            <w:shd w:val="clear" w:color="auto" w:fill="auto"/>
          </w:tcPr>
          <w:p w:rsidR="0023478B" w:rsidRPr="00FF1078" w:rsidRDefault="0023478B" w:rsidP="000810E4">
            <w:pPr>
              <w:spacing w:line="360" w:lineRule="auto"/>
              <w:rPr>
                <w:rtl/>
              </w:rPr>
            </w:pPr>
          </w:p>
        </w:tc>
      </w:tr>
      <w:tr w:rsidR="0023478B" w:rsidRPr="00FF1078" w:rsidTr="000810E4">
        <w:tc>
          <w:tcPr>
            <w:tcW w:w="2744" w:type="dxa"/>
            <w:shd w:val="clear" w:color="auto" w:fill="auto"/>
          </w:tcPr>
          <w:p w:rsidR="0023478B" w:rsidRPr="00FF1078" w:rsidRDefault="0023478B" w:rsidP="000810E4">
            <w:pPr>
              <w:spacing w:line="360" w:lineRule="auto"/>
              <w:ind w:left="226"/>
              <w:rPr>
                <w:b/>
                <w:bCs/>
                <w:i/>
                <w:iCs/>
                <w:rtl/>
              </w:rPr>
            </w:pPr>
            <w:r>
              <w:rPr>
                <w:rFonts w:hint="cs"/>
                <w:b/>
                <w:bCs/>
                <w:i/>
                <w:iCs/>
                <w:rtl/>
              </w:rPr>
              <w:t xml:space="preserve">הצעת מחיר כוללת לשנה </w:t>
            </w:r>
            <w:r>
              <w:rPr>
                <w:rFonts w:hint="cs"/>
                <w:b/>
                <w:bCs/>
                <w:i/>
                <w:iCs/>
              </w:rPr>
              <w:t>I</w:t>
            </w:r>
          </w:p>
        </w:tc>
        <w:tc>
          <w:tcPr>
            <w:tcW w:w="6082" w:type="dxa"/>
            <w:gridSpan w:val="4"/>
            <w:shd w:val="clear" w:color="auto" w:fill="E5B8B7"/>
          </w:tcPr>
          <w:p w:rsidR="0023478B" w:rsidRPr="00FF1078" w:rsidRDefault="0023478B" w:rsidP="000810E4">
            <w:pPr>
              <w:spacing w:line="360" w:lineRule="auto"/>
              <w:rPr>
                <w:rtl/>
              </w:rPr>
            </w:pPr>
          </w:p>
        </w:tc>
      </w:tr>
    </w:tbl>
    <w:p w:rsidR="0023478B" w:rsidRPr="00FF1078" w:rsidRDefault="0023478B" w:rsidP="0023478B">
      <w:pPr>
        <w:pStyle w:val="a9"/>
        <w:spacing w:line="360" w:lineRule="auto"/>
        <w:jc w:val="both"/>
        <w:rPr>
          <w:rFonts w:ascii="Arial" w:hAnsi="Arial" w:cs="David"/>
        </w:rPr>
      </w:pPr>
    </w:p>
    <w:p w:rsidR="0023478B" w:rsidRPr="00FF1078" w:rsidRDefault="0023478B" w:rsidP="0023478B">
      <w:pPr>
        <w:rPr>
          <w:rFonts w:ascii="Arial" w:hAnsi="Arial"/>
          <w:b/>
          <w:bCs/>
          <w:u w:val="single"/>
          <w:rtl/>
        </w:rPr>
      </w:pPr>
      <w:r w:rsidRPr="001304F8">
        <w:rPr>
          <w:rFonts w:ascii="Arial" w:hAnsi="Arial" w:hint="cs"/>
          <w:b/>
          <w:bCs/>
          <w:u w:val="single"/>
          <w:rtl/>
        </w:rPr>
        <w:t>מענה לסעיף 1.3.9 - הצעת מחיר עבור אספקת השירותים בשנה השנייה</w:t>
      </w:r>
    </w:p>
    <w:p w:rsidR="0023478B" w:rsidRPr="00FF1078" w:rsidRDefault="0023478B" w:rsidP="0023478B">
      <w:pPr>
        <w:pStyle w:val="a9"/>
        <w:spacing w:line="360" w:lineRule="auto"/>
        <w:jc w:val="both"/>
        <w:rPr>
          <w:rFonts w:ascii="Arial" w:hAnsi="Arial" w:cs="David"/>
          <w:rtl/>
        </w:rPr>
      </w:pPr>
    </w:p>
    <w:p w:rsidR="0023478B" w:rsidRPr="00FF1078" w:rsidRDefault="0023478B" w:rsidP="0023478B">
      <w:pPr>
        <w:pStyle w:val="a9"/>
        <w:spacing w:line="360" w:lineRule="auto"/>
        <w:jc w:val="both"/>
        <w:rPr>
          <w:rFonts w:ascii="Arial" w:hAnsi="Arial" w:cs="David"/>
          <w:rtl/>
        </w:rPr>
      </w:pPr>
      <w:r w:rsidRPr="00FF1078">
        <w:rPr>
          <w:rFonts w:ascii="Arial" w:hAnsi="Arial" w:cs="David" w:hint="cs"/>
          <w:rtl/>
        </w:rPr>
        <w:t>במענה לסעיף זה יפרט המציע את הצעת המחיר עבור כל-אחת מיחידות העלות המפורטות בטבל</w:t>
      </w:r>
      <w:r>
        <w:rPr>
          <w:rFonts w:ascii="Arial" w:hAnsi="Arial" w:cs="David" w:hint="cs"/>
          <w:rtl/>
        </w:rPr>
        <w:t>ה, וכן את הצעות</w:t>
      </w:r>
      <w:r w:rsidRPr="00FF1078">
        <w:rPr>
          <w:rFonts w:ascii="Arial" w:hAnsi="Arial" w:cs="David" w:hint="cs"/>
          <w:rtl/>
        </w:rPr>
        <w:t xml:space="preserve"> הכוללת עבור סך יחידות העלות המוערכות לביצוע בשנה השנייה, בהתאם לכתב הכמויות המפורט בטבל</w:t>
      </w:r>
      <w:r>
        <w:rPr>
          <w:rFonts w:ascii="Arial" w:hAnsi="Arial" w:cs="David" w:hint="cs"/>
          <w:rtl/>
        </w:rPr>
        <w:t>ה</w:t>
      </w:r>
      <w:r w:rsidRPr="00FF1078">
        <w:rPr>
          <w:rFonts w:ascii="Arial" w:hAnsi="Arial" w:cs="David" w:hint="cs"/>
          <w:rtl/>
        </w:rPr>
        <w:t xml:space="preserve">. </w:t>
      </w:r>
    </w:p>
    <w:p w:rsidR="0023478B" w:rsidRDefault="0023478B" w:rsidP="0023478B">
      <w:pPr>
        <w:pStyle w:val="a9"/>
        <w:spacing w:line="360" w:lineRule="auto"/>
        <w:jc w:val="both"/>
        <w:rPr>
          <w:rFonts w:ascii="Arial" w:hAnsi="Arial" w:cs="David"/>
          <w:rtl/>
        </w:rPr>
      </w:pPr>
      <w:r w:rsidRPr="00FF1078">
        <w:rPr>
          <w:rFonts w:ascii="Arial" w:hAnsi="Arial" w:cs="David" w:hint="cs"/>
          <w:rtl/>
        </w:rPr>
        <w:t>המענה לסעיף זה יתבצע בטבל</w:t>
      </w:r>
      <w:r>
        <w:rPr>
          <w:rFonts w:ascii="Arial" w:hAnsi="Arial" w:cs="David" w:hint="cs"/>
          <w:rtl/>
        </w:rPr>
        <w:t>ה</w:t>
      </w:r>
      <w:r w:rsidRPr="00FF1078">
        <w:rPr>
          <w:rFonts w:ascii="Arial" w:hAnsi="Arial" w:cs="David" w:hint="cs"/>
          <w:rtl/>
        </w:rPr>
        <w:t xml:space="preserve"> כדוגמת </w:t>
      </w:r>
      <w:r>
        <w:rPr>
          <w:rFonts w:ascii="Arial" w:hAnsi="Arial" w:cs="David" w:hint="cs"/>
          <w:rtl/>
        </w:rPr>
        <w:t>זו שלהלן</w:t>
      </w:r>
      <w:r w:rsidRPr="00FF1078">
        <w:rPr>
          <w:rFonts w:ascii="Arial" w:hAnsi="Arial" w:cs="David" w:hint="cs"/>
          <w:rtl/>
        </w:rPr>
        <w:t xml:space="preserve">: </w:t>
      </w:r>
    </w:p>
    <w:p w:rsidR="0023478B" w:rsidRDefault="0023478B" w:rsidP="0023478B">
      <w:pPr>
        <w:pStyle w:val="a9"/>
        <w:spacing w:line="360" w:lineRule="auto"/>
        <w:jc w:val="both"/>
        <w:rPr>
          <w:rFonts w:ascii="Arial" w:hAnsi="Arial" w:cs="David"/>
          <w:rtl/>
        </w:rPr>
      </w:pPr>
    </w:p>
    <w:p w:rsidR="0023478B" w:rsidRPr="00FF1078" w:rsidRDefault="0023478B" w:rsidP="0023478B">
      <w:pPr>
        <w:pStyle w:val="a9"/>
        <w:spacing w:line="360" w:lineRule="auto"/>
        <w:jc w:val="both"/>
        <w:rPr>
          <w:rFonts w:ascii="Arial" w:hAnsi="Arial" w:cs="David"/>
          <w:rtl/>
        </w:rPr>
      </w:pPr>
    </w:p>
    <w:tbl>
      <w:tblPr>
        <w:bidiVisual/>
        <w:tblW w:w="89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85"/>
        <w:gridCol w:w="2224"/>
        <w:gridCol w:w="50"/>
        <w:gridCol w:w="1843"/>
        <w:gridCol w:w="37"/>
        <w:gridCol w:w="1929"/>
      </w:tblGrid>
      <w:tr w:rsidR="0023478B" w:rsidRPr="00FF1078" w:rsidTr="000810E4">
        <w:tc>
          <w:tcPr>
            <w:tcW w:w="2885" w:type="dxa"/>
          </w:tcPr>
          <w:p w:rsidR="0023478B" w:rsidRPr="00FF1078" w:rsidRDefault="0023478B" w:rsidP="000810E4">
            <w:pPr>
              <w:spacing w:line="360" w:lineRule="auto"/>
              <w:rPr>
                <w:b/>
                <w:bCs/>
                <w:i/>
                <w:iCs/>
                <w:rtl/>
              </w:rPr>
            </w:pPr>
            <w:r w:rsidRPr="00FF1078">
              <w:rPr>
                <w:rFonts w:hint="cs"/>
                <w:b/>
                <w:bCs/>
                <w:i/>
                <w:iCs/>
                <w:rtl/>
              </w:rPr>
              <w:lastRenderedPageBreak/>
              <w:t>יחידת העלות</w:t>
            </w:r>
          </w:p>
        </w:tc>
        <w:tc>
          <w:tcPr>
            <w:tcW w:w="2224" w:type="dxa"/>
          </w:tcPr>
          <w:p w:rsidR="0023478B" w:rsidRPr="00FF1078" w:rsidRDefault="0023478B" w:rsidP="000810E4">
            <w:pPr>
              <w:spacing w:line="360" w:lineRule="auto"/>
              <w:rPr>
                <w:b/>
                <w:bCs/>
                <w:i/>
                <w:iCs/>
                <w:rtl/>
              </w:rPr>
            </w:pPr>
            <w:r w:rsidRPr="00FF1078">
              <w:rPr>
                <w:rFonts w:hint="cs"/>
                <w:b/>
                <w:bCs/>
                <w:i/>
                <w:iCs/>
                <w:rtl/>
              </w:rPr>
              <w:t>כמות יחידות נדרשת</w:t>
            </w:r>
          </w:p>
        </w:tc>
        <w:tc>
          <w:tcPr>
            <w:tcW w:w="1930" w:type="dxa"/>
            <w:gridSpan w:val="3"/>
          </w:tcPr>
          <w:p w:rsidR="0023478B" w:rsidRPr="00FF1078" w:rsidRDefault="0023478B" w:rsidP="000810E4">
            <w:pPr>
              <w:spacing w:line="360" w:lineRule="auto"/>
              <w:rPr>
                <w:b/>
                <w:bCs/>
                <w:i/>
                <w:iCs/>
                <w:rtl/>
              </w:rPr>
            </w:pPr>
            <w:r w:rsidRPr="00FF1078">
              <w:rPr>
                <w:rFonts w:hint="cs"/>
                <w:b/>
                <w:bCs/>
                <w:i/>
                <w:iCs/>
                <w:rtl/>
              </w:rPr>
              <w:t>עלות יחידה מוצעת</w:t>
            </w:r>
          </w:p>
        </w:tc>
        <w:tc>
          <w:tcPr>
            <w:tcW w:w="1929" w:type="dxa"/>
          </w:tcPr>
          <w:p w:rsidR="0023478B" w:rsidRPr="00FF1078" w:rsidRDefault="0023478B" w:rsidP="000810E4">
            <w:pPr>
              <w:spacing w:line="360" w:lineRule="auto"/>
              <w:rPr>
                <w:b/>
                <w:bCs/>
                <w:i/>
                <w:iCs/>
                <w:rtl/>
              </w:rPr>
            </w:pPr>
            <w:r w:rsidRPr="00FF1078">
              <w:rPr>
                <w:rFonts w:hint="cs"/>
                <w:b/>
                <w:bCs/>
                <w:i/>
                <w:iCs/>
                <w:rtl/>
              </w:rPr>
              <w:t>עלות כוללת מוצעת</w:t>
            </w:r>
          </w:p>
        </w:tc>
      </w:tr>
      <w:tr w:rsidR="0023478B" w:rsidRPr="00FF1078" w:rsidTr="000810E4">
        <w:trPr>
          <w:trHeight w:val="776"/>
        </w:trPr>
        <w:tc>
          <w:tcPr>
            <w:tcW w:w="2885" w:type="dxa"/>
          </w:tcPr>
          <w:p w:rsidR="0023478B" w:rsidRPr="00FF1078" w:rsidRDefault="0023478B" w:rsidP="000810E4">
            <w:pPr>
              <w:spacing w:line="360" w:lineRule="auto"/>
              <w:ind w:left="226"/>
              <w:rPr>
                <w:b/>
                <w:bCs/>
                <w:i/>
                <w:iCs/>
                <w:rtl/>
              </w:rPr>
            </w:pPr>
            <w:r w:rsidRPr="00FF1078">
              <w:rPr>
                <w:rFonts w:hint="cs"/>
                <w:b/>
                <w:bCs/>
                <w:i/>
                <w:iCs/>
                <w:rtl/>
              </w:rPr>
              <w:t>ביקור מדידה בסניף</w:t>
            </w:r>
          </w:p>
          <w:p w:rsidR="0023478B" w:rsidRPr="00FF1078" w:rsidRDefault="0023478B" w:rsidP="000810E4">
            <w:pPr>
              <w:spacing w:line="360" w:lineRule="auto"/>
              <w:ind w:left="183" w:firstLine="19"/>
            </w:pPr>
          </w:p>
        </w:tc>
        <w:tc>
          <w:tcPr>
            <w:tcW w:w="2224" w:type="dxa"/>
          </w:tcPr>
          <w:p w:rsidR="0023478B" w:rsidRPr="00FF1078" w:rsidRDefault="0023478B" w:rsidP="000810E4">
            <w:pPr>
              <w:spacing w:line="360" w:lineRule="auto"/>
              <w:ind w:left="176"/>
              <w:rPr>
                <w:rtl/>
              </w:rPr>
            </w:pPr>
            <w:r>
              <w:rPr>
                <w:rFonts w:hint="cs"/>
                <w:rtl/>
              </w:rPr>
              <w:t>3,0</w:t>
            </w:r>
            <w:r w:rsidRPr="00FF1078">
              <w:rPr>
                <w:rFonts w:hint="cs"/>
                <w:rtl/>
              </w:rPr>
              <w:t>00</w:t>
            </w:r>
          </w:p>
          <w:p w:rsidR="0023478B" w:rsidRPr="00FF1078" w:rsidRDefault="0023478B" w:rsidP="000810E4">
            <w:pPr>
              <w:spacing w:line="360" w:lineRule="auto"/>
              <w:rPr>
                <w:rtl/>
              </w:rPr>
            </w:pPr>
          </w:p>
        </w:tc>
        <w:tc>
          <w:tcPr>
            <w:tcW w:w="1930" w:type="dxa"/>
            <w:gridSpan w:val="3"/>
          </w:tcPr>
          <w:p w:rsidR="0023478B" w:rsidRPr="00FF1078" w:rsidRDefault="0023478B" w:rsidP="000810E4">
            <w:pPr>
              <w:spacing w:line="360" w:lineRule="auto"/>
              <w:rPr>
                <w:b/>
                <w:bCs/>
                <w:rtl/>
              </w:rPr>
            </w:pPr>
          </w:p>
        </w:tc>
        <w:tc>
          <w:tcPr>
            <w:tcW w:w="1929" w:type="dxa"/>
          </w:tcPr>
          <w:p w:rsidR="0023478B" w:rsidRPr="00FF1078" w:rsidRDefault="0023478B" w:rsidP="000810E4">
            <w:pPr>
              <w:spacing w:line="360" w:lineRule="auto"/>
              <w:rPr>
                <w:b/>
                <w:bCs/>
                <w:rtl/>
              </w:rPr>
            </w:pPr>
          </w:p>
        </w:tc>
      </w:tr>
      <w:tr w:rsidR="0023478B" w:rsidRPr="00FF1078" w:rsidTr="000810E4">
        <w:tc>
          <w:tcPr>
            <w:tcW w:w="2885" w:type="dxa"/>
          </w:tcPr>
          <w:p w:rsidR="0023478B" w:rsidRPr="00FF1078" w:rsidRDefault="0023478B" w:rsidP="000810E4">
            <w:pPr>
              <w:spacing w:line="360" w:lineRule="auto"/>
              <w:ind w:left="226"/>
              <w:rPr>
                <w:b/>
                <w:bCs/>
                <w:i/>
                <w:iCs/>
                <w:rtl/>
              </w:rPr>
            </w:pPr>
            <w:r w:rsidRPr="00FF1078">
              <w:rPr>
                <w:rFonts w:hint="cs"/>
                <w:b/>
                <w:bCs/>
                <w:i/>
                <w:iCs/>
                <w:rtl/>
              </w:rPr>
              <w:t>מדידת שירות טלפוני</w:t>
            </w:r>
          </w:p>
        </w:tc>
        <w:tc>
          <w:tcPr>
            <w:tcW w:w="2224" w:type="dxa"/>
          </w:tcPr>
          <w:p w:rsidR="0023478B" w:rsidRPr="00FF1078" w:rsidRDefault="0023478B" w:rsidP="000810E4">
            <w:pPr>
              <w:spacing w:line="360" w:lineRule="auto"/>
              <w:rPr>
                <w:rtl/>
              </w:rPr>
            </w:pPr>
            <w:r>
              <w:rPr>
                <w:rFonts w:hint="cs"/>
                <w:rtl/>
              </w:rPr>
              <w:t>3,0</w:t>
            </w:r>
            <w:r w:rsidRPr="00FF1078">
              <w:rPr>
                <w:rFonts w:hint="cs"/>
                <w:rtl/>
              </w:rPr>
              <w:t xml:space="preserve">00 </w:t>
            </w:r>
          </w:p>
          <w:p w:rsidR="0023478B" w:rsidRPr="00FF1078" w:rsidRDefault="0023478B" w:rsidP="000810E4">
            <w:pPr>
              <w:spacing w:line="360" w:lineRule="auto"/>
              <w:rPr>
                <w:rtl/>
              </w:rPr>
            </w:pPr>
          </w:p>
        </w:tc>
        <w:tc>
          <w:tcPr>
            <w:tcW w:w="1930" w:type="dxa"/>
            <w:gridSpan w:val="3"/>
          </w:tcPr>
          <w:p w:rsidR="0023478B" w:rsidRPr="00FF1078" w:rsidRDefault="0023478B" w:rsidP="000810E4">
            <w:pPr>
              <w:spacing w:line="360" w:lineRule="auto"/>
              <w:rPr>
                <w:b/>
                <w:bCs/>
                <w:i/>
                <w:iCs/>
                <w:rtl/>
              </w:rPr>
            </w:pPr>
          </w:p>
        </w:tc>
        <w:tc>
          <w:tcPr>
            <w:tcW w:w="1929" w:type="dxa"/>
          </w:tcPr>
          <w:p w:rsidR="0023478B" w:rsidRPr="00FF1078" w:rsidRDefault="0023478B" w:rsidP="000810E4">
            <w:pPr>
              <w:spacing w:line="360" w:lineRule="auto"/>
              <w:rPr>
                <w:b/>
                <w:bCs/>
                <w:i/>
                <w:iCs/>
                <w:rtl/>
              </w:rPr>
            </w:pPr>
          </w:p>
        </w:tc>
      </w:tr>
      <w:tr w:rsidR="0023478B" w:rsidRPr="00FF1078" w:rsidTr="000810E4">
        <w:tc>
          <w:tcPr>
            <w:tcW w:w="2885" w:type="dxa"/>
            <w:shd w:val="clear" w:color="auto" w:fill="auto"/>
          </w:tcPr>
          <w:p w:rsidR="0023478B" w:rsidRPr="00FF1078" w:rsidRDefault="0023478B" w:rsidP="000810E4">
            <w:pPr>
              <w:spacing w:line="360" w:lineRule="auto"/>
              <w:ind w:left="226"/>
              <w:rPr>
                <w:b/>
                <w:bCs/>
                <w:i/>
                <w:iCs/>
                <w:rtl/>
              </w:rPr>
            </w:pPr>
            <w:r w:rsidRPr="00FF1078">
              <w:rPr>
                <w:rFonts w:hint="cs"/>
                <w:b/>
                <w:bCs/>
                <w:i/>
                <w:iCs/>
                <w:rtl/>
              </w:rPr>
              <w:t>מדידת שירות אינטרנטי- רבעונית</w:t>
            </w:r>
          </w:p>
        </w:tc>
        <w:tc>
          <w:tcPr>
            <w:tcW w:w="2224" w:type="dxa"/>
            <w:shd w:val="clear" w:color="auto" w:fill="auto"/>
          </w:tcPr>
          <w:p w:rsidR="0023478B" w:rsidRPr="00FF1078" w:rsidRDefault="0023478B" w:rsidP="000810E4">
            <w:pPr>
              <w:spacing w:line="360" w:lineRule="auto"/>
              <w:rPr>
                <w:rtl/>
              </w:rPr>
            </w:pPr>
            <w:r>
              <w:rPr>
                <w:rFonts w:hint="cs"/>
                <w:rtl/>
              </w:rPr>
              <w:t>6</w:t>
            </w:r>
            <w:r w:rsidRPr="00FF1078">
              <w:rPr>
                <w:rFonts w:hint="cs"/>
                <w:rtl/>
              </w:rPr>
              <w:t>00</w:t>
            </w:r>
          </w:p>
          <w:p w:rsidR="0023478B" w:rsidRPr="00FF1078" w:rsidRDefault="0023478B" w:rsidP="000810E4">
            <w:pPr>
              <w:spacing w:line="360" w:lineRule="auto"/>
              <w:rPr>
                <w:rtl/>
              </w:rPr>
            </w:pPr>
          </w:p>
        </w:tc>
        <w:tc>
          <w:tcPr>
            <w:tcW w:w="1930" w:type="dxa"/>
            <w:gridSpan w:val="3"/>
            <w:shd w:val="clear" w:color="auto" w:fill="auto"/>
          </w:tcPr>
          <w:p w:rsidR="0023478B" w:rsidRPr="00FF1078" w:rsidRDefault="0023478B" w:rsidP="000810E4">
            <w:pPr>
              <w:spacing w:line="360" w:lineRule="auto"/>
              <w:rPr>
                <w:b/>
                <w:bCs/>
                <w:i/>
                <w:iCs/>
                <w:rtl/>
              </w:rPr>
            </w:pPr>
          </w:p>
        </w:tc>
        <w:tc>
          <w:tcPr>
            <w:tcW w:w="1929" w:type="dxa"/>
            <w:shd w:val="clear" w:color="auto" w:fill="auto"/>
          </w:tcPr>
          <w:p w:rsidR="0023478B" w:rsidRPr="00FF1078" w:rsidRDefault="0023478B" w:rsidP="000810E4">
            <w:pPr>
              <w:spacing w:line="360" w:lineRule="auto"/>
              <w:rPr>
                <w:b/>
                <w:bCs/>
                <w:i/>
                <w:iCs/>
                <w:rtl/>
              </w:rPr>
            </w:pPr>
          </w:p>
        </w:tc>
      </w:tr>
      <w:tr w:rsidR="0023478B" w:rsidRPr="00FF1078" w:rsidTr="000810E4">
        <w:tc>
          <w:tcPr>
            <w:tcW w:w="2885" w:type="dxa"/>
            <w:shd w:val="clear" w:color="auto" w:fill="auto"/>
          </w:tcPr>
          <w:p w:rsidR="0023478B" w:rsidRPr="00FF1078" w:rsidRDefault="0023478B" w:rsidP="000810E4">
            <w:pPr>
              <w:spacing w:line="360" w:lineRule="auto"/>
              <w:ind w:left="226"/>
              <w:rPr>
                <w:b/>
                <w:bCs/>
                <w:i/>
                <w:iCs/>
                <w:rtl/>
              </w:rPr>
            </w:pPr>
            <w:r w:rsidRPr="00FF1078">
              <w:rPr>
                <w:rFonts w:hint="cs"/>
                <w:b/>
                <w:bCs/>
                <w:i/>
                <w:iCs/>
                <w:rtl/>
              </w:rPr>
              <w:t>מדידת שירות אינטרנטי- זמינות</w:t>
            </w:r>
          </w:p>
        </w:tc>
        <w:tc>
          <w:tcPr>
            <w:tcW w:w="2224" w:type="dxa"/>
            <w:shd w:val="clear" w:color="auto" w:fill="auto"/>
          </w:tcPr>
          <w:p w:rsidR="0023478B" w:rsidRPr="00FF1078" w:rsidRDefault="0023478B" w:rsidP="000810E4">
            <w:pPr>
              <w:spacing w:line="360" w:lineRule="auto"/>
              <w:rPr>
                <w:rtl/>
              </w:rPr>
            </w:pPr>
            <w:r>
              <w:rPr>
                <w:rFonts w:hint="cs"/>
                <w:rtl/>
              </w:rPr>
              <w:t>2</w:t>
            </w:r>
            <w:r w:rsidRPr="00FF1078">
              <w:rPr>
                <w:rFonts w:hint="cs"/>
                <w:rtl/>
              </w:rPr>
              <w:t>,000</w:t>
            </w:r>
          </w:p>
          <w:p w:rsidR="0023478B" w:rsidRPr="00FF1078" w:rsidRDefault="0023478B" w:rsidP="000810E4">
            <w:pPr>
              <w:spacing w:line="360" w:lineRule="auto"/>
              <w:rPr>
                <w:rtl/>
              </w:rPr>
            </w:pPr>
          </w:p>
        </w:tc>
        <w:tc>
          <w:tcPr>
            <w:tcW w:w="1930" w:type="dxa"/>
            <w:gridSpan w:val="3"/>
            <w:shd w:val="clear" w:color="auto" w:fill="auto"/>
          </w:tcPr>
          <w:p w:rsidR="0023478B" w:rsidRPr="00FF1078" w:rsidRDefault="0023478B" w:rsidP="000810E4">
            <w:pPr>
              <w:spacing w:line="360" w:lineRule="auto"/>
              <w:rPr>
                <w:b/>
                <w:bCs/>
                <w:i/>
                <w:iCs/>
                <w:rtl/>
              </w:rPr>
            </w:pPr>
          </w:p>
        </w:tc>
        <w:tc>
          <w:tcPr>
            <w:tcW w:w="1929" w:type="dxa"/>
            <w:shd w:val="clear" w:color="auto" w:fill="auto"/>
          </w:tcPr>
          <w:p w:rsidR="0023478B" w:rsidRPr="00FF1078" w:rsidRDefault="0023478B" w:rsidP="000810E4">
            <w:pPr>
              <w:spacing w:line="360" w:lineRule="auto"/>
              <w:rPr>
                <w:b/>
                <w:bCs/>
                <w:i/>
                <w:iCs/>
                <w:rtl/>
              </w:rPr>
            </w:pPr>
          </w:p>
        </w:tc>
      </w:tr>
      <w:tr w:rsidR="0023478B" w:rsidRPr="00FF1078" w:rsidTr="000810E4">
        <w:tc>
          <w:tcPr>
            <w:tcW w:w="2885" w:type="dxa"/>
            <w:shd w:val="clear" w:color="auto" w:fill="auto"/>
          </w:tcPr>
          <w:p w:rsidR="0023478B" w:rsidRPr="00FF1078" w:rsidRDefault="0023478B" w:rsidP="000810E4">
            <w:pPr>
              <w:spacing w:line="360" w:lineRule="auto"/>
              <w:ind w:left="226"/>
              <w:rPr>
                <w:b/>
                <w:bCs/>
                <w:i/>
                <w:iCs/>
                <w:rtl/>
              </w:rPr>
            </w:pPr>
            <w:r w:rsidRPr="00FF1078">
              <w:rPr>
                <w:rFonts w:hint="cs"/>
                <w:b/>
                <w:bCs/>
                <w:i/>
                <w:iCs/>
                <w:rtl/>
              </w:rPr>
              <w:t>שעת עבודה של מנתח הנתונים</w:t>
            </w:r>
          </w:p>
        </w:tc>
        <w:tc>
          <w:tcPr>
            <w:tcW w:w="2274" w:type="dxa"/>
            <w:gridSpan w:val="2"/>
            <w:shd w:val="clear" w:color="auto" w:fill="auto"/>
          </w:tcPr>
          <w:p w:rsidR="0023478B" w:rsidRPr="00FF1078" w:rsidRDefault="0023478B" w:rsidP="000810E4">
            <w:pPr>
              <w:spacing w:line="360" w:lineRule="auto"/>
              <w:rPr>
                <w:rtl/>
              </w:rPr>
            </w:pPr>
            <w:r>
              <w:rPr>
                <w:rFonts w:hint="cs"/>
                <w:rtl/>
              </w:rPr>
              <w:t>1,440</w:t>
            </w:r>
          </w:p>
        </w:tc>
        <w:tc>
          <w:tcPr>
            <w:tcW w:w="1843" w:type="dxa"/>
            <w:shd w:val="clear" w:color="auto" w:fill="auto"/>
          </w:tcPr>
          <w:p w:rsidR="0023478B" w:rsidRPr="00FF1078" w:rsidRDefault="0023478B" w:rsidP="000810E4">
            <w:pPr>
              <w:spacing w:line="360" w:lineRule="auto"/>
              <w:rPr>
                <w:rtl/>
              </w:rPr>
            </w:pPr>
          </w:p>
        </w:tc>
        <w:tc>
          <w:tcPr>
            <w:tcW w:w="1966" w:type="dxa"/>
            <w:gridSpan w:val="2"/>
            <w:shd w:val="clear" w:color="auto" w:fill="auto"/>
          </w:tcPr>
          <w:p w:rsidR="0023478B" w:rsidRPr="00FF1078" w:rsidRDefault="0023478B" w:rsidP="000810E4">
            <w:pPr>
              <w:spacing w:line="360" w:lineRule="auto"/>
              <w:rPr>
                <w:rtl/>
              </w:rPr>
            </w:pPr>
          </w:p>
        </w:tc>
      </w:tr>
      <w:tr w:rsidR="0023478B" w:rsidRPr="00FF1078" w:rsidTr="000810E4">
        <w:tc>
          <w:tcPr>
            <w:tcW w:w="2885" w:type="dxa"/>
            <w:shd w:val="clear" w:color="auto" w:fill="auto"/>
          </w:tcPr>
          <w:p w:rsidR="0023478B" w:rsidRPr="00FF1078" w:rsidRDefault="0023478B" w:rsidP="000810E4">
            <w:pPr>
              <w:spacing w:line="360" w:lineRule="auto"/>
              <w:ind w:left="226"/>
              <w:rPr>
                <w:b/>
                <w:bCs/>
                <w:i/>
                <w:iCs/>
                <w:rtl/>
              </w:rPr>
            </w:pPr>
            <w:r>
              <w:rPr>
                <w:rFonts w:hint="cs"/>
                <w:b/>
                <w:bCs/>
                <w:i/>
                <w:iCs/>
                <w:rtl/>
              </w:rPr>
              <w:t xml:space="preserve">הצעת מחיר כוללת לשנה </w:t>
            </w:r>
            <w:r>
              <w:rPr>
                <w:rFonts w:hint="cs"/>
                <w:b/>
                <w:bCs/>
                <w:i/>
                <w:iCs/>
              </w:rPr>
              <w:t>II</w:t>
            </w:r>
          </w:p>
        </w:tc>
        <w:tc>
          <w:tcPr>
            <w:tcW w:w="6083" w:type="dxa"/>
            <w:gridSpan w:val="5"/>
            <w:shd w:val="clear" w:color="auto" w:fill="E5B8B7"/>
          </w:tcPr>
          <w:p w:rsidR="0023478B" w:rsidRPr="00FF1078" w:rsidRDefault="0023478B" w:rsidP="000810E4">
            <w:pPr>
              <w:spacing w:line="360" w:lineRule="auto"/>
              <w:rPr>
                <w:rtl/>
              </w:rPr>
            </w:pPr>
          </w:p>
        </w:tc>
      </w:tr>
    </w:tbl>
    <w:p w:rsidR="0023478B" w:rsidRPr="0051065B" w:rsidRDefault="0023478B" w:rsidP="0023478B">
      <w:pPr>
        <w:rPr>
          <w:rFonts w:ascii="Arial" w:hAnsi="Arial"/>
          <w:b/>
          <w:bCs/>
          <w:u w:val="single"/>
          <w:rtl/>
        </w:rPr>
      </w:pPr>
    </w:p>
    <w:p w:rsidR="0023478B" w:rsidRPr="00FF1078" w:rsidRDefault="0023478B" w:rsidP="0023478B">
      <w:pPr>
        <w:rPr>
          <w:rFonts w:ascii="Arial" w:hAnsi="Arial"/>
          <w:b/>
          <w:bCs/>
          <w:u w:val="single"/>
          <w:rtl/>
        </w:rPr>
      </w:pPr>
      <w:r w:rsidRPr="001304F8">
        <w:rPr>
          <w:rFonts w:ascii="Arial" w:hAnsi="Arial" w:hint="cs"/>
          <w:b/>
          <w:bCs/>
          <w:u w:val="single"/>
          <w:rtl/>
        </w:rPr>
        <w:t>מענה לסעיף 1.3.10 - הצעת מחיר עבור אספקת השירותים בשנה השלישית</w:t>
      </w:r>
    </w:p>
    <w:p w:rsidR="0023478B" w:rsidRPr="00FF1078" w:rsidRDefault="0023478B" w:rsidP="0023478B">
      <w:pPr>
        <w:rPr>
          <w:rFonts w:ascii="Arial" w:hAnsi="Arial"/>
          <w:b/>
          <w:bCs/>
          <w:u w:val="single"/>
          <w:rtl/>
        </w:rPr>
      </w:pPr>
    </w:p>
    <w:p w:rsidR="0023478B" w:rsidRPr="00FF1078" w:rsidRDefault="0023478B" w:rsidP="0023478B">
      <w:pPr>
        <w:pStyle w:val="a9"/>
        <w:spacing w:line="360" w:lineRule="auto"/>
        <w:jc w:val="both"/>
        <w:rPr>
          <w:rFonts w:ascii="Arial" w:hAnsi="Arial" w:cs="David"/>
          <w:rtl/>
        </w:rPr>
      </w:pPr>
      <w:r w:rsidRPr="00FF1078">
        <w:rPr>
          <w:rFonts w:ascii="Arial" w:hAnsi="Arial" w:cs="David" w:hint="cs"/>
          <w:rtl/>
        </w:rPr>
        <w:t>במענה לסעיף זה יפרט המציע את הצעת המחיר עבור כל-אחת מיחידות העלות המפורטות בטבל</w:t>
      </w:r>
      <w:r>
        <w:rPr>
          <w:rFonts w:ascii="Arial" w:hAnsi="Arial" w:cs="David" w:hint="cs"/>
          <w:rtl/>
        </w:rPr>
        <w:t>ה</w:t>
      </w:r>
      <w:r w:rsidRPr="00FF1078">
        <w:rPr>
          <w:rFonts w:ascii="Arial" w:hAnsi="Arial" w:cs="David" w:hint="cs"/>
          <w:rtl/>
        </w:rPr>
        <w:t>, וכן את הצע</w:t>
      </w:r>
      <w:r>
        <w:rPr>
          <w:rFonts w:ascii="Arial" w:hAnsi="Arial" w:cs="David" w:hint="cs"/>
          <w:rtl/>
        </w:rPr>
        <w:t>תו</w:t>
      </w:r>
      <w:r w:rsidRPr="00FF1078">
        <w:rPr>
          <w:rFonts w:ascii="Arial" w:hAnsi="Arial" w:cs="David" w:hint="cs"/>
          <w:rtl/>
        </w:rPr>
        <w:t xml:space="preserve"> הכוללת עבור סך יחידות העלות המוערכ</w:t>
      </w:r>
      <w:r>
        <w:rPr>
          <w:rFonts w:ascii="Arial" w:hAnsi="Arial" w:cs="David" w:hint="cs"/>
          <w:rtl/>
        </w:rPr>
        <w:t>ות לביצוע בשנה השלישית</w:t>
      </w:r>
      <w:r w:rsidRPr="00FF1078">
        <w:rPr>
          <w:rFonts w:ascii="Arial" w:hAnsi="Arial" w:cs="David" w:hint="cs"/>
          <w:rtl/>
        </w:rPr>
        <w:t>, בהתאם לכתב הכמויות המפורט בטבל</w:t>
      </w:r>
      <w:r>
        <w:rPr>
          <w:rFonts w:ascii="Arial" w:hAnsi="Arial" w:cs="David" w:hint="cs"/>
          <w:rtl/>
        </w:rPr>
        <w:t>ה</w:t>
      </w:r>
      <w:r w:rsidRPr="00FF1078">
        <w:rPr>
          <w:rFonts w:ascii="Arial" w:hAnsi="Arial" w:cs="David" w:hint="cs"/>
          <w:rtl/>
        </w:rPr>
        <w:t xml:space="preserve">. </w:t>
      </w:r>
    </w:p>
    <w:p w:rsidR="0023478B" w:rsidRDefault="0023478B" w:rsidP="0023478B">
      <w:pPr>
        <w:pStyle w:val="a9"/>
        <w:spacing w:line="360" w:lineRule="auto"/>
        <w:jc w:val="both"/>
        <w:rPr>
          <w:rFonts w:ascii="Arial" w:hAnsi="Arial" w:cs="David"/>
          <w:rtl/>
        </w:rPr>
      </w:pPr>
      <w:r w:rsidRPr="00FF1078">
        <w:rPr>
          <w:rFonts w:ascii="Arial" w:hAnsi="Arial" w:cs="David" w:hint="cs"/>
          <w:rtl/>
        </w:rPr>
        <w:t>המענה לסעיף זה יתבצע בטבל</w:t>
      </w:r>
      <w:r>
        <w:rPr>
          <w:rFonts w:ascii="Arial" w:hAnsi="Arial" w:cs="David" w:hint="cs"/>
          <w:rtl/>
        </w:rPr>
        <w:t>ה</w:t>
      </w:r>
      <w:r w:rsidRPr="00FF1078">
        <w:rPr>
          <w:rFonts w:ascii="Arial" w:hAnsi="Arial" w:cs="David" w:hint="cs"/>
          <w:rtl/>
        </w:rPr>
        <w:t xml:space="preserve"> כדוגמת </w:t>
      </w:r>
      <w:r>
        <w:rPr>
          <w:rFonts w:ascii="Arial" w:hAnsi="Arial" w:cs="David" w:hint="cs"/>
          <w:rtl/>
        </w:rPr>
        <w:t>זו שלהלן</w:t>
      </w:r>
      <w:r w:rsidRPr="00FF1078">
        <w:rPr>
          <w:rFonts w:ascii="Arial" w:hAnsi="Arial" w:cs="David" w:hint="cs"/>
          <w:rtl/>
        </w:rPr>
        <w:t xml:space="preserve">: </w:t>
      </w:r>
    </w:p>
    <w:p w:rsidR="0023478B" w:rsidRPr="00FF1078" w:rsidRDefault="0023478B" w:rsidP="0023478B">
      <w:pPr>
        <w:pStyle w:val="a9"/>
        <w:spacing w:line="360" w:lineRule="auto"/>
        <w:jc w:val="both"/>
        <w:rPr>
          <w:rFonts w:ascii="Arial" w:hAnsi="Arial" w:cs="David"/>
          <w:rtl/>
        </w:rPr>
      </w:pPr>
    </w:p>
    <w:tbl>
      <w:tblPr>
        <w:bidiVisual/>
        <w:tblW w:w="8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14"/>
        <w:gridCol w:w="1881"/>
        <w:gridCol w:w="1636"/>
        <w:gridCol w:w="1636"/>
      </w:tblGrid>
      <w:tr w:rsidR="0023478B" w:rsidRPr="00FF1078" w:rsidTr="000810E4">
        <w:trPr>
          <w:trHeight w:val="844"/>
        </w:trPr>
        <w:tc>
          <w:tcPr>
            <w:tcW w:w="3414" w:type="dxa"/>
          </w:tcPr>
          <w:p w:rsidR="0023478B" w:rsidRPr="00FF1078" w:rsidRDefault="0023478B" w:rsidP="000810E4">
            <w:pPr>
              <w:spacing w:line="360" w:lineRule="auto"/>
              <w:rPr>
                <w:b/>
                <w:bCs/>
                <w:i/>
                <w:iCs/>
                <w:rtl/>
              </w:rPr>
            </w:pPr>
            <w:r w:rsidRPr="00FF1078">
              <w:rPr>
                <w:rFonts w:hint="cs"/>
                <w:b/>
                <w:bCs/>
                <w:i/>
                <w:iCs/>
                <w:rtl/>
              </w:rPr>
              <w:t>יחידת העלות</w:t>
            </w:r>
          </w:p>
        </w:tc>
        <w:tc>
          <w:tcPr>
            <w:tcW w:w="1881" w:type="dxa"/>
          </w:tcPr>
          <w:p w:rsidR="0023478B" w:rsidRPr="00FF1078" w:rsidRDefault="0023478B" w:rsidP="000810E4">
            <w:pPr>
              <w:spacing w:line="360" w:lineRule="auto"/>
              <w:rPr>
                <w:b/>
                <w:bCs/>
                <w:i/>
                <w:iCs/>
                <w:rtl/>
              </w:rPr>
            </w:pPr>
            <w:r w:rsidRPr="00FF1078">
              <w:rPr>
                <w:rFonts w:hint="cs"/>
                <w:b/>
                <w:bCs/>
                <w:i/>
                <w:iCs/>
                <w:rtl/>
              </w:rPr>
              <w:t>כמות יחידות נדרשת</w:t>
            </w:r>
          </w:p>
        </w:tc>
        <w:tc>
          <w:tcPr>
            <w:tcW w:w="1636" w:type="dxa"/>
          </w:tcPr>
          <w:p w:rsidR="0023478B" w:rsidRPr="00FF1078" w:rsidRDefault="0023478B" w:rsidP="000810E4">
            <w:pPr>
              <w:spacing w:line="360" w:lineRule="auto"/>
              <w:rPr>
                <w:b/>
                <w:bCs/>
                <w:i/>
                <w:iCs/>
                <w:rtl/>
              </w:rPr>
            </w:pPr>
            <w:r w:rsidRPr="00FF1078">
              <w:rPr>
                <w:rFonts w:hint="cs"/>
                <w:b/>
                <w:bCs/>
                <w:i/>
                <w:iCs/>
                <w:rtl/>
              </w:rPr>
              <w:t>עלות יחידה מוצעת</w:t>
            </w:r>
          </w:p>
        </w:tc>
        <w:tc>
          <w:tcPr>
            <w:tcW w:w="1636" w:type="dxa"/>
          </w:tcPr>
          <w:p w:rsidR="0023478B" w:rsidRPr="00FF1078" w:rsidRDefault="0023478B" w:rsidP="000810E4">
            <w:pPr>
              <w:spacing w:line="360" w:lineRule="auto"/>
              <w:rPr>
                <w:b/>
                <w:bCs/>
                <w:i/>
                <w:iCs/>
                <w:rtl/>
              </w:rPr>
            </w:pPr>
            <w:r w:rsidRPr="00FF1078">
              <w:rPr>
                <w:rFonts w:hint="cs"/>
                <w:b/>
                <w:bCs/>
                <w:i/>
                <w:iCs/>
                <w:rtl/>
              </w:rPr>
              <w:t>עלות כוללת מוצעת</w:t>
            </w:r>
          </w:p>
        </w:tc>
      </w:tr>
      <w:tr w:rsidR="0023478B" w:rsidRPr="00FF1078" w:rsidTr="000810E4">
        <w:trPr>
          <w:trHeight w:val="698"/>
        </w:trPr>
        <w:tc>
          <w:tcPr>
            <w:tcW w:w="3414" w:type="dxa"/>
          </w:tcPr>
          <w:p w:rsidR="0023478B" w:rsidRPr="00FF1078" w:rsidRDefault="0023478B" w:rsidP="000810E4">
            <w:pPr>
              <w:spacing w:line="360" w:lineRule="auto"/>
              <w:ind w:left="84" w:hanging="69"/>
              <w:rPr>
                <w:b/>
                <w:bCs/>
                <w:i/>
                <w:iCs/>
                <w:rtl/>
              </w:rPr>
            </w:pPr>
            <w:r w:rsidRPr="00FF1078">
              <w:rPr>
                <w:rFonts w:hint="cs"/>
                <w:b/>
                <w:bCs/>
                <w:i/>
                <w:iCs/>
                <w:rtl/>
              </w:rPr>
              <w:t>ביקור מדידה בסניף</w:t>
            </w:r>
          </w:p>
          <w:p w:rsidR="0023478B" w:rsidRPr="00FF1078" w:rsidRDefault="0023478B" w:rsidP="000810E4">
            <w:pPr>
              <w:spacing w:line="360" w:lineRule="auto"/>
              <w:ind w:left="170"/>
            </w:pPr>
          </w:p>
        </w:tc>
        <w:tc>
          <w:tcPr>
            <w:tcW w:w="1881" w:type="dxa"/>
          </w:tcPr>
          <w:p w:rsidR="0023478B" w:rsidRPr="00FF1078" w:rsidRDefault="0023478B" w:rsidP="000810E4">
            <w:pPr>
              <w:spacing w:line="360" w:lineRule="auto"/>
              <w:ind w:left="214"/>
              <w:rPr>
                <w:rtl/>
              </w:rPr>
            </w:pPr>
            <w:r>
              <w:rPr>
                <w:rFonts w:hint="cs"/>
                <w:rtl/>
              </w:rPr>
              <w:t>3,6</w:t>
            </w:r>
            <w:r w:rsidRPr="00FF1078">
              <w:rPr>
                <w:rFonts w:hint="cs"/>
                <w:rtl/>
              </w:rPr>
              <w:t>00</w:t>
            </w:r>
          </w:p>
          <w:p w:rsidR="0023478B" w:rsidRPr="00FF1078" w:rsidRDefault="0023478B" w:rsidP="000810E4">
            <w:pPr>
              <w:spacing w:line="360" w:lineRule="auto"/>
              <w:rPr>
                <w:rtl/>
              </w:rPr>
            </w:pPr>
          </w:p>
        </w:tc>
        <w:tc>
          <w:tcPr>
            <w:tcW w:w="1636" w:type="dxa"/>
          </w:tcPr>
          <w:p w:rsidR="0023478B" w:rsidRPr="00FF1078" w:rsidRDefault="0023478B" w:rsidP="000810E4">
            <w:pPr>
              <w:spacing w:line="360" w:lineRule="auto"/>
              <w:rPr>
                <w:b/>
                <w:bCs/>
                <w:rtl/>
              </w:rPr>
            </w:pPr>
          </w:p>
        </w:tc>
        <w:tc>
          <w:tcPr>
            <w:tcW w:w="1636" w:type="dxa"/>
          </w:tcPr>
          <w:p w:rsidR="0023478B" w:rsidRPr="00FF1078" w:rsidRDefault="0023478B" w:rsidP="000810E4">
            <w:pPr>
              <w:spacing w:line="360" w:lineRule="auto"/>
              <w:rPr>
                <w:b/>
                <w:bCs/>
                <w:rtl/>
              </w:rPr>
            </w:pPr>
          </w:p>
        </w:tc>
      </w:tr>
      <w:tr w:rsidR="0023478B" w:rsidRPr="00FF1078" w:rsidTr="000810E4">
        <w:tc>
          <w:tcPr>
            <w:tcW w:w="3414" w:type="dxa"/>
          </w:tcPr>
          <w:p w:rsidR="0023478B" w:rsidRPr="00FF1078" w:rsidRDefault="0023478B" w:rsidP="000810E4">
            <w:pPr>
              <w:spacing w:line="360" w:lineRule="auto"/>
              <w:rPr>
                <w:b/>
                <w:bCs/>
                <w:i/>
                <w:iCs/>
                <w:rtl/>
              </w:rPr>
            </w:pPr>
            <w:r w:rsidRPr="00FF1078">
              <w:rPr>
                <w:rFonts w:hint="cs"/>
                <w:b/>
                <w:bCs/>
                <w:i/>
                <w:iCs/>
                <w:rtl/>
              </w:rPr>
              <w:t>מדידת שירות טלפוני</w:t>
            </w:r>
          </w:p>
        </w:tc>
        <w:tc>
          <w:tcPr>
            <w:tcW w:w="1881" w:type="dxa"/>
          </w:tcPr>
          <w:p w:rsidR="0023478B" w:rsidRPr="00FF1078" w:rsidRDefault="0023478B" w:rsidP="000810E4">
            <w:pPr>
              <w:spacing w:line="360" w:lineRule="auto"/>
              <w:rPr>
                <w:rtl/>
              </w:rPr>
            </w:pPr>
            <w:r>
              <w:rPr>
                <w:rFonts w:hint="cs"/>
                <w:rtl/>
              </w:rPr>
              <w:t>3,6</w:t>
            </w:r>
            <w:r w:rsidRPr="00FF1078">
              <w:rPr>
                <w:rFonts w:hint="cs"/>
                <w:rtl/>
              </w:rPr>
              <w:t>00</w:t>
            </w:r>
          </w:p>
          <w:p w:rsidR="0023478B" w:rsidRPr="00FF1078" w:rsidRDefault="0023478B" w:rsidP="000810E4">
            <w:pPr>
              <w:spacing w:line="360" w:lineRule="auto"/>
              <w:rPr>
                <w:rtl/>
              </w:rPr>
            </w:pPr>
          </w:p>
        </w:tc>
        <w:tc>
          <w:tcPr>
            <w:tcW w:w="1636" w:type="dxa"/>
          </w:tcPr>
          <w:p w:rsidR="0023478B" w:rsidRPr="00FF1078" w:rsidRDefault="0023478B" w:rsidP="000810E4">
            <w:pPr>
              <w:spacing w:line="360" w:lineRule="auto"/>
              <w:rPr>
                <w:b/>
                <w:bCs/>
                <w:i/>
                <w:iCs/>
                <w:rtl/>
              </w:rPr>
            </w:pPr>
          </w:p>
        </w:tc>
        <w:tc>
          <w:tcPr>
            <w:tcW w:w="1636" w:type="dxa"/>
          </w:tcPr>
          <w:p w:rsidR="0023478B" w:rsidRPr="00FF1078" w:rsidRDefault="0023478B" w:rsidP="000810E4">
            <w:pPr>
              <w:spacing w:line="360" w:lineRule="auto"/>
              <w:rPr>
                <w:b/>
                <w:bCs/>
                <w:i/>
                <w:iCs/>
                <w:rtl/>
              </w:rPr>
            </w:pPr>
          </w:p>
        </w:tc>
      </w:tr>
      <w:tr w:rsidR="0023478B" w:rsidRPr="00FF1078" w:rsidTr="000810E4">
        <w:tc>
          <w:tcPr>
            <w:tcW w:w="3414" w:type="dxa"/>
          </w:tcPr>
          <w:p w:rsidR="0023478B" w:rsidRPr="00FF1078" w:rsidRDefault="0023478B" w:rsidP="000810E4">
            <w:pPr>
              <w:spacing w:line="360" w:lineRule="auto"/>
              <w:rPr>
                <w:b/>
                <w:bCs/>
                <w:i/>
                <w:iCs/>
                <w:rtl/>
              </w:rPr>
            </w:pPr>
            <w:r w:rsidRPr="00FF1078">
              <w:rPr>
                <w:rFonts w:hint="cs"/>
                <w:b/>
                <w:bCs/>
                <w:i/>
                <w:iCs/>
                <w:rtl/>
              </w:rPr>
              <w:t>מדידת שירות אינטרנטי- רבעונית</w:t>
            </w:r>
          </w:p>
        </w:tc>
        <w:tc>
          <w:tcPr>
            <w:tcW w:w="1881" w:type="dxa"/>
          </w:tcPr>
          <w:p w:rsidR="0023478B" w:rsidRPr="00FF1078" w:rsidRDefault="0023478B" w:rsidP="000810E4">
            <w:pPr>
              <w:spacing w:line="360" w:lineRule="auto"/>
              <w:rPr>
                <w:rtl/>
              </w:rPr>
            </w:pPr>
            <w:r>
              <w:rPr>
                <w:rFonts w:hint="cs"/>
                <w:rtl/>
              </w:rPr>
              <w:t>50</w:t>
            </w:r>
            <w:r w:rsidRPr="00FF1078">
              <w:rPr>
                <w:rFonts w:hint="cs"/>
                <w:rtl/>
              </w:rPr>
              <w:t>0</w:t>
            </w:r>
          </w:p>
          <w:p w:rsidR="0023478B" w:rsidRPr="00FF1078" w:rsidRDefault="0023478B" w:rsidP="000810E4">
            <w:pPr>
              <w:spacing w:line="360" w:lineRule="auto"/>
              <w:rPr>
                <w:rtl/>
              </w:rPr>
            </w:pPr>
          </w:p>
        </w:tc>
        <w:tc>
          <w:tcPr>
            <w:tcW w:w="1636" w:type="dxa"/>
          </w:tcPr>
          <w:p w:rsidR="0023478B" w:rsidRPr="00FF1078" w:rsidRDefault="0023478B" w:rsidP="000810E4">
            <w:pPr>
              <w:spacing w:line="360" w:lineRule="auto"/>
              <w:rPr>
                <w:b/>
                <w:bCs/>
                <w:i/>
                <w:iCs/>
                <w:rtl/>
              </w:rPr>
            </w:pPr>
          </w:p>
        </w:tc>
        <w:tc>
          <w:tcPr>
            <w:tcW w:w="1636" w:type="dxa"/>
          </w:tcPr>
          <w:p w:rsidR="0023478B" w:rsidRPr="00FF1078" w:rsidRDefault="0023478B" w:rsidP="000810E4">
            <w:pPr>
              <w:spacing w:line="360" w:lineRule="auto"/>
              <w:rPr>
                <w:b/>
                <w:bCs/>
                <w:i/>
                <w:iCs/>
                <w:rtl/>
              </w:rPr>
            </w:pPr>
          </w:p>
        </w:tc>
      </w:tr>
      <w:tr w:rsidR="0023478B" w:rsidRPr="00FF1078" w:rsidTr="000810E4">
        <w:tc>
          <w:tcPr>
            <w:tcW w:w="3414" w:type="dxa"/>
            <w:shd w:val="clear" w:color="auto" w:fill="auto"/>
          </w:tcPr>
          <w:p w:rsidR="0023478B" w:rsidRPr="00FF1078" w:rsidRDefault="0023478B" w:rsidP="000810E4">
            <w:pPr>
              <w:spacing w:line="360" w:lineRule="auto"/>
              <w:rPr>
                <w:b/>
                <w:bCs/>
                <w:i/>
                <w:iCs/>
                <w:rtl/>
              </w:rPr>
            </w:pPr>
            <w:r w:rsidRPr="00FF1078">
              <w:rPr>
                <w:rFonts w:hint="cs"/>
                <w:b/>
                <w:bCs/>
                <w:i/>
                <w:iCs/>
                <w:rtl/>
              </w:rPr>
              <w:t>מדידת שירות אינטרנטי- זמינות</w:t>
            </w:r>
          </w:p>
        </w:tc>
        <w:tc>
          <w:tcPr>
            <w:tcW w:w="1881" w:type="dxa"/>
            <w:shd w:val="clear" w:color="auto" w:fill="auto"/>
          </w:tcPr>
          <w:p w:rsidR="0023478B" w:rsidRPr="00FF1078" w:rsidRDefault="0023478B" w:rsidP="000810E4">
            <w:pPr>
              <w:spacing w:line="360" w:lineRule="auto"/>
              <w:rPr>
                <w:rtl/>
              </w:rPr>
            </w:pPr>
            <w:r>
              <w:rPr>
                <w:rFonts w:hint="cs"/>
                <w:rtl/>
              </w:rPr>
              <w:t>2,4</w:t>
            </w:r>
            <w:r w:rsidRPr="00FF1078">
              <w:rPr>
                <w:rFonts w:hint="cs"/>
                <w:rtl/>
              </w:rPr>
              <w:t>00</w:t>
            </w:r>
          </w:p>
          <w:p w:rsidR="0023478B" w:rsidRPr="00FF1078" w:rsidRDefault="0023478B" w:rsidP="000810E4">
            <w:pPr>
              <w:spacing w:line="360" w:lineRule="auto"/>
              <w:rPr>
                <w:rtl/>
              </w:rPr>
            </w:pPr>
          </w:p>
        </w:tc>
        <w:tc>
          <w:tcPr>
            <w:tcW w:w="1636" w:type="dxa"/>
            <w:shd w:val="clear" w:color="auto" w:fill="auto"/>
          </w:tcPr>
          <w:p w:rsidR="0023478B" w:rsidRPr="00FF1078" w:rsidRDefault="0023478B" w:rsidP="000810E4">
            <w:pPr>
              <w:spacing w:line="360" w:lineRule="auto"/>
              <w:rPr>
                <w:b/>
                <w:bCs/>
                <w:i/>
                <w:iCs/>
                <w:rtl/>
              </w:rPr>
            </w:pPr>
          </w:p>
        </w:tc>
        <w:tc>
          <w:tcPr>
            <w:tcW w:w="1636" w:type="dxa"/>
            <w:shd w:val="clear" w:color="auto" w:fill="auto"/>
          </w:tcPr>
          <w:p w:rsidR="0023478B" w:rsidRPr="00FF1078" w:rsidRDefault="0023478B" w:rsidP="000810E4">
            <w:pPr>
              <w:spacing w:line="360" w:lineRule="auto"/>
              <w:rPr>
                <w:b/>
                <w:bCs/>
                <w:i/>
                <w:iCs/>
                <w:rtl/>
              </w:rPr>
            </w:pPr>
          </w:p>
        </w:tc>
      </w:tr>
      <w:tr w:rsidR="0023478B" w:rsidRPr="00FF1078" w:rsidTr="000810E4">
        <w:tc>
          <w:tcPr>
            <w:tcW w:w="3414" w:type="dxa"/>
            <w:shd w:val="clear" w:color="auto" w:fill="auto"/>
          </w:tcPr>
          <w:p w:rsidR="0023478B" w:rsidRPr="00FF1078" w:rsidRDefault="0023478B" w:rsidP="000810E4">
            <w:pPr>
              <w:spacing w:line="360" w:lineRule="auto"/>
              <w:rPr>
                <w:b/>
                <w:bCs/>
                <w:i/>
                <w:iCs/>
                <w:rtl/>
              </w:rPr>
            </w:pPr>
            <w:r w:rsidRPr="00FF1078">
              <w:rPr>
                <w:rFonts w:hint="cs"/>
                <w:b/>
                <w:bCs/>
                <w:i/>
                <w:iCs/>
                <w:rtl/>
              </w:rPr>
              <w:t>שעת עבודה של מנתח הנתונים</w:t>
            </w:r>
          </w:p>
        </w:tc>
        <w:tc>
          <w:tcPr>
            <w:tcW w:w="1881" w:type="dxa"/>
            <w:shd w:val="clear" w:color="auto" w:fill="auto"/>
          </w:tcPr>
          <w:p w:rsidR="0023478B" w:rsidRPr="00FF1078" w:rsidRDefault="0023478B" w:rsidP="000810E4">
            <w:pPr>
              <w:spacing w:line="360" w:lineRule="auto"/>
              <w:rPr>
                <w:rtl/>
              </w:rPr>
            </w:pPr>
            <w:r w:rsidRPr="00FF1078">
              <w:rPr>
                <w:rFonts w:hint="cs"/>
                <w:rtl/>
              </w:rPr>
              <w:t>1,620</w:t>
            </w:r>
          </w:p>
        </w:tc>
        <w:tc>
          <w:tcPr>
            <w:tcW w:w="1636" w:type="dxa"/>
            <w:shd w:val="clear" w:color="auto" w:fill="auto"/>
          </w:tcPr>
          <w:p w:rsidR="0023478B" w:rsidRPr="00FF1078" w:rsidRDefault="0023478B" w:rsidP="000810E4">
            <w:pPr>
              <w:spacing w:line="360" w:lineRule="auto"/>
              <w:rPr>
                <w:b/>
                <w:bCs/>
                <w:i/>
                <w:iCs/>
                <w:rtl/>
              </w:rPr>
            </w:pPr>
          </w:p>
        </w:tc>
        <w:tc>
          <w:tcPr>
            <w:tcW w:w="1636" w:type="dxa"/>
            <w:shd w:val="clear" w:color="auto" w:fill="auto"/>
          </w:tcPr>
          <w:p w:rsidR="0023478B" w:rsidRPr="00FF1078" w:rsidRDefault="0023478B" w:rsidP="000810E4">
            <w:pPr>
              <w:spacing w:line="360" w:lineRule="auto"/>
              <w:rPr>
                <w:b/>
                <w:bCs/>
                <w:i/>
                <w:iCs/>
                <w:rtl/>
              </w:rPr>
            </w:pPr>
          </w:p>
        </w:tc>
      </w:tr>
      <w:tr w:rsidR="0023478B" w:rsidRPr="00FF1078" w:rsidTr="000810E4">
        <w:tc>
          <w:tcPr>
            <w:tcW w:w="3414" w:type="dxa"/>
            <w:shd w:val="clear" w:color="auto" w:fill="auto"/>
          </w:tcPr>
          <w:p w:rsidR="0023478B" w:rsidRPr="00FF1078" w:rsidRDefault="0023478B" w:rsidP="000810E4">
            <w:pPr>
              <w:spacing w:line="360" w:lineRule="auto"/>
              <w:rPr>
                <w:b/>
                <w:bCs/>
                <w:i/>
                <w:iCs/>
              </w:rPr>
            </w:pPr>
            <w:r w:rsidRPr="00FF1078">
              <w:rPr>
                <w:rFonts w:hint="cs"/>
                <w:b/>
                <w:bCs/>
                <w:i/>
                <w:iCs/>
                <w:rtl/>
              </w:rPr>
              <w:t xml:space="preserve">הצעת מחיר כוללת שנה </w:t>
            </w:r>
            <w:r w:rsidRPr="00FF1078">
              <w:rPr>
                <w:b/>
                <w:bCs/>
                <w:i/>
                <w:iCs/>
              </w:rPr>
              <w:t>III</w:t>
            </w:r>
          </w:p>
        </w:tc>
        <w:tc>
          <w:tcPr>
            <w:tcW w:w="5153" w:type="dxa"/>
            <w:gridSpan w:val="3"/>
            <w:shd w:val="clear" w:color="auto" w:fill="E5B8B7"/>
          </w:tcPr>
          <w:p w:rsidR="0023478B" w:rsidRPr="00FF1078" w:rsidRDefault="0023478B" w:rsidP="000810E4">
            <w:pPr>
              <w:spacing w:line="360" w:lineRule="auto"/>
              <w:rPr>
                <w:b/>
                <w:bCs/>
                <w:i/>
                <w:iCs/>
                <w:rtl/>
              </w:rPr>
            </w:pPr>
          </w:p>
        </w:tc>
      </w:tr>
    </w:tbl>
    <w:p w:rsidR="0023478B" w:rsidRPr="00FF1078" w:rsidRDefault="0023478B" w:rsidP="0023478B">
      <w:pPr>
        <w:pStyle w:val="a9"/>
        <w:spacing w:line="360" w:lineRule="auto"/>
        <w:jc w:val="both"/>
        <w:rPr>
          <w:rFonts w:cs="David"/>
        </w:rPr>
      </w:pPr>
    </w:p>
    <w:p w:rsidR="0023478B" w:rsidRPr="007976F0" w:rsidRDefault="0023478B" w:rsidP="0023478B">
      <w:pPr>
        <w:pStyle w:val="a9"/>
        <w:spacing w:line="360" w:lineRule="auto"/>
        <w:jc w:val="both"/>
        <w:rPr>
          <w:rFonts w:cs="David"/>
        </w:rPr>
      </w:pPr>
    </w:p>
    <w:p w:rsidR="0023478B" w:rsidRPr="001304F8" w:rsidRDefault="0023478B" w:rsidP="0023478B">
      <w:pPr>
        <w:rPr>
          <w:rFonts w:ascii="Arial" w:hAnsi="Arial"/>
          <w:b/>
          <w:bCs/>
          <w:u w:val="single"/>
          <w:rtl/>
        </w:rPr>
      </w:pPr>
      <w:r w:rsidRPr="001304F8">
        <w:rPr>
          <w:rFonts w:ascii="Arial" w:hAnsi="Arial" w:hint="cs"/>
          <w:b/>
          <w:bCs/>
          <w:u w:val="single"/>
          <w:rtl/>
        </w:rPr>
        <w:t>מענה לסעיף 1.3.11- הצעת המחיר הסופית לצורך השוואת הצעות המחיר</w:t>
      </w:r>
    </w:p>
    <w:p w:rsidR="0023478B" w:rsidRPr="001304F8" w:rsidRDefault="0023478B" w:rsidP="0023478B">
      <w:pPr>
        <w:rPr>
          <w:rFonts w:ascii="Arial" w:hAnsi="Arial"/>
          <w:rtl/>
        </w:rPr>
      </w:pPr>
      <w:r w:rsidRPr="001304F8">
        <w:rPr>
          <w:rFonts w:ascii="Arial" w:hAnsi="Arial" w:hint="cs"/>
          <w:rtl/>
        </w:rPr>
        <w:t xml:space="preserve">במענה לסעיף זה יכתוב המציע את הצעת המחיר הכוללת, לצורך השוואת הצעות המחיר של המציעים השונים, המתקבלות במסגרת המענה למכרז. </w:t>
      </w:r>
    </w:p>
    <w:p w:rsidR="0023478B" w:rsidRPr="00FF1078" w:rsidRDefault="0023478B" w:rsidP="0023478B">
      <w:pPr>
        <w:rPr>
          <w:rFonts w:ascii="Arial" w:hAnsi="Arial"/>
          <w:rtl/>
        </w:rPr>
      </w:pPr>
      <w:r w:rsidRPr="001304F8">
        <w:rPr>
          <w:rFonts w:ascii="Arial" w:hAnsi="Arial" w:hint="cs"/>
          <w:rtl/>
        </w:rPr>
        <w:t xml:space="preserve">המענה לסעיף יתבצע באמצעות טבלה כדוגמת זו שלהלן. מתחת לכל אחת משלושת העמודות הראשונות מימין יציין המציע את הצעת המחיר לשנה הראשונה, לשנה השנייה ולשנה השלישית, </w:t>
      </w:r>
      <w:r w:rsidRPr="001304F8">
        <w:rPr>
          <w:rFonts w:ascii="Arial" w:hAnsi="Arial" w:hint="cs"/>
          <w:rtl/>
        </w:rPr>
        <w:lastRenderedPageBreak/>
        <w:t>כמפורט בסעיפים 1.3.7, 1.3.9, 1.3.10. מתחת לעמודה השמאלית יפורט סכום כל הצעות המחיר</w:t>
      </w:r>
      <w:r w:rsidRPr="00FF1078">
        <w:rPr>
          <w:rFonts w:ascii="Arial" w:hAnsi="Arial" w:hint="cs"/>
          <w:rtl/>
        </w:rPr>
        <w:t xml:space="preserve"> שפורטו במסגרת הסעיפים הנ"ל. </w:t>
      </w:r>
    </w:p>
    <w:p w:rsidR="0023478B" w:rsidRPr="00FF1078" w:rsidRDefault="0023478B" w:rsidP="0023478B">
      <w:pPr>
        <w:rPr>
          <w:rFonts w:ascii="Arial" w:hAnsi="Arial"/>
          <w:rtl/>
        </w:rPr>
      </w:pPr>
    </w:p>
    <w:tbl>
      <w:tblPr>
        <w:bidiVisu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50"/>
        <w:gridCol w:w="1950"/>
        <w:gridCol w:w="1951"/>
        <w:gridCol w:w="1951"/>
      </w:tblGrid>
      <w:tr w:rsidR="0023478B" w:rsidRPr="00FF1078" w:rsidTr="000810E4">
        <w:tc>
          <w:tcPr>
            <w:tcW w:w="1950" w:type="dxa"/>
          </w:tcPr>
          <w:p w:rsidR="0023478B" w:rsidRPr="00FF1078" w:rsidRDefault="0023478B" w:rsidP="000810E4">
            <w:pPr>
              <w:pStyle w:val="a9"/>
              <w:spacing w:line="360" w:lineRule="auto"/>
              <w:ind w:left="0"/>
              <w:rPr>
                <w:rFonts w:cs="David"/>
                <w:b/>
                <w:bCs/>
                <w:i/>
                <w:iCs/>
                <w:rtl/>
              </w:rPr>
            </w:pPr>
            <w:r w:rsidRPr="00FF1078">
              <w:rPr>
                <w:rFonts w:cs="David" w:hint="cs"/>
                <w:b/>
                <w:bCs/>
                <w:i/>
                <w:iCs/>
                <w:rtl/>
              </w:rPr>
              <w:t xml:space="preserve">הצעת מחיר כוללת שנה </w:t>
            </w:r>
            <w:r w:rsidRPr="00FF1078">
              <w:rPr>
                <w:rFonts w:cs="David" w:hint="cs"/>
                <w:b/>
                <w:bCs/>
                <w:i/>
                <w:iCs/>
              </w:rPr>
              <w:t>I</w:t>
            </w:r>
          </w:p>
        </w:tc>
        <w:tc>
          <w:tcPr>
            <w:tcW w:w="1950" w:type="dxa"/>
          </w:tcPr>
          <w:p w:rsidR="0023478B" w:rsidRPr="00FF1078" w:rsidRDefault="0023478B" w:rsidP="000810E4">
            <w:pPr>
              <w:pStyle w:val="a9"/>
              <w:spacing w:line="360" w:lineRule="auto"/>
              <w:ind w:left="0"/>
              <w:rPr>
                <w:rFonts w:cs="David"/>
                <w:b/>
                <w:bCs/>
                <w:i/>
                <w:iCs/>
              </w:rPr>
            </w:pPr>
            <w:r w:rsidRPr="00FF1078">
              <w:rPr>
                <w:rFonts w:cs="David" w:hint="cs"/>
                <w:b/>
                <w:bCs/>
                <w:i/>
                <w:iCs/>
                <w:rtl/>
              </w:rPr>
              <w:t xml:space="preserve">הצעת מחיר כוללת שנה </w:t>
            </w:r>
            <w:r w:rsidRPr="00FF1078">
              <w:rPr>
                <w:rFonts w:cs="David" w:hint="cs"/>
                <w:b/>
                <w:bCs/>
                <w:i/>
                <w:iCs/>
              </w:rPr>
              <w:t>II</w:t>
            </w:r>
          </w:p>
        </w:tc>
        <w:tc>
          <w:tcPr>
            <w:tcW w:w="1951" w:type="dxa"/>
          </w:tcPr>
          <w:p w:rsidR="0023478B" w:rsidRPr="00FF1078" w:rsidRDefault="0023478B" w:rsidP="000810E4">
            <w:pPr>
              <w:pStyle w:val="a9"/>
              <w:spacing w:line="360" w:lineRule="auto"/>
              <w:ind w:left="0"/>
              <w:rPr>
                <w:rFonts w:cs="David"/>
                <w:b/>
                <w:bCs/>
                <w:i/>
                <w:iCs/>
                <w:rtl/>
              </w:rPr>
            </w:pPr>
            <w:r w:rsidRPr="00FF1078">
              <w:rPr>
                <w:rFonts w:cs="David" w:hint="cs"/>
                <w:b/>
                <w:bCs/>
                <w:i/>
                <w:iCs/>
                <w:rtl/>
              </w:rPr>
              <w:t xml:space="preserve">הצעת מחיר כוללת שנה </w:t>
            </w:r>
            <w:r w:rsidRPr="00FF1078">
              <w:rPr>
                <w:rFonts w:cs="David" w:hint="cs"/>
                <w:b/>
                <w:bCs/>
                <w:i/>
                <w:iCs/>
              </w:rPr>
              <w:t>III</w:t>
            </w:r>
          </w:p>
        </w:tc>
        <w:tc>
          <w:tcPr>
            <w:tcW w:w="1951" w:type="dxa"/>
          </w:tcPr>
          <w:p w:rsidR="0023478B" w:rsidRPr="00FF1078" w:rsidRDefault="0023478B" w:rsidP="000810E4">
            <w:pPr>
              <w:pStyle w:val="a9"/>
              <w:spacing w:line="360" w:lineRule="auto"/>
              <w:ind w:left="0"/>
              <w:rPr>
                <w:rFonts w:cs="David"/>
                <w:b/>
                <w:bCs/>
                <w:i/>
                <w:iCs/>
                <w:rtl/>
              </w:rPr>
            </w:pPr>
            <w:r w:rsidRPr="00FF1078">
              <w:rPr>
                <w:rFonts w:cs="David" w:hint="cs"/>
                <w:b/>
                <w:bCs/>
                <w:i/>
                <w:iCs/>
                <w:rtl/>
              </w:rPr>
              <w:t>הצעת מחיר סופית לצורך השוואה</w:t>
            </w:r>
          </w:p>
        </w:tc>
      </w:tr>
      <w:tr w:rsidR="0023478B" w:rsidRPr="00FF1078" w:rsidTr="000810E4">
        <w:tc>
          <w:tcPr>
            <w:tcW w:w="1950" w:type="dxa"/>
            <w:tcBorders>
              <w:top w:val="single" w:sz="4" w:space="0" w:color="000000"/>
              <w:left w:val="single" w:sz="4" w:space="0" w:color="000000"/>
              <w:bottom w:val="single" w:sz="4" w:space="0" w:color="000000"/>
              <w:right w:val="single" w:sz="4" w:space="0" w:color="000000"/>
            </w:tcBorders>
            <w:shd w:val="clear" w:color="auto" w:fill="E5B8B7"/>
          </w:tcPr>
          <w:p w:rsidR="0023478B" w:rsidRPr="00FF1078" w:rsidRDefault="0023478B" w:rsidP="000810E4">
            <w:pPr>
              <w:pStyle w:val="a9"/>
              <w:spacing w:line="360" w:lineRule="auto"/>
              <w:ind w:left="0"/>
              <w:rPr>
                <w:rFonts w:cs="David"/>
                <w:b/>
                <w:bCs/>
                <w:i/>
                <w:iCs/>
                <w:rtl/>
              </w:rPr>
            </w:pPr>
          </w:p>
        </w:tc>
        <w:tc>
          <w:tcPr>
            <w:tcW w:w="1950" w:type="dxa"/>
            <w:tcBorders>
              <w:top w:val="single" w:sz="4" w:space="0" w:color="000000"/>
              <w:left w:val="single" w:sz="4" w:space="0" w:color="000000"/>
              <w:bottom w:val="single" w:sz="4" w:space="0" w:color="000000"/>
              <w:right w:val="single" w:sz="4" w:space="0" w:color="000000"/>
            </w:tcBorders>
            <w:shd w:val="clear" w:color="auto" w:fill="E5B8B7"/>
          </w:tcPr>
          <w:p w:rsidR="0023478B" w:rsidRPr="00FF1078" w:rsidRDefault="0023478B" w:rsidP="000810E4">
            <w:pPr>
              <w:pStyle w:val="a9"/>
              <w:spacing w:line="360" w:lineRule="auto"/>
              <w:ind w:left="0"/>
              <w:rPr>
                <w:rFonts w:cs="David"/>
                <w:b/>
                <w:bCs/>
                <w:i/>
                <w:iCs/>
                <w:rtl/>
              </w:rPr>
            </w:pPr>
          </w:p>
        </w:tc>
        <w:tc>
          <w:tcPr>
            <w:tcW w:w="1951" w:type="dxa"/>
            <w:tcBorders>
              <w:top w:val="single" w:sz="4" w:space="0" w:color="000000"/>
              <w:left w:val="single" w:sz="4" w:space="0" w:color="000000"/>
              <w:bottom w:val="single" w:sz="4" w:space="0" w:color="000000"/>
              <w:right w:val="single" w:sz="4" w:space="0" w:color="000000"/>
            </w:tcBorders>
            <w:shd w:val="clear" w:color="auto" w:fill="E5B8B7"/>
          </w:tcPr>
          <w:p w:rsidR="0023478B" w:rsidRPr="00FF1078" w:rsidRDefault="0023478B" w:rsidP="000810E4">
            <w:pPr>
              <w:pStyle w:val="a9"/>
              <w:spacing w:line="360" w:lineRule="auto"/>
              <w:ind w:left="0"/>
              <w:rPr>
                <w:rFonts w:cs="David"/>
                <w:b/>
                <w:bCs/>
                <w:i/>
                <w:iCs/>
                <w:rtl/>
              </w:rPr>
            </w:pPr>
          </w:p>
        </w:tc>
        <w:tc>
          <w:tcPr>
            <w:tcW w:w="1951" w:type="dxa"/>
            <w:tcBorders>
              <w:top w:val="single" w:sz="4" w:space="0" w:color="000000"/>
              <w:left w:val="single" w:sz="4" w:space="0" w:color="000000"/>
              <w:bottom w:val="single" w:sz="4" w:space="0" w:color="000000"/>
              <w:right w:val="single" w:sz="4" w:space="0" w:color="000000"/>
            </w:tcBorders>
            <w:shd w:val="clear" w:color="auto" w:fill="92D050"/>
          </w:tcPr>
          <w:p w:rsidR="0023478B" w:rsidRPr="00FF1078" w:rsidRDefault="0023478B" w:rsidP="000810E4">
            <w:pPr>
              <w:pStyle w:val="a9"/>
              <w:spacing w:line="360" w:lineRule="auto"/>
              <w:ind w:left="0"/>
              <w:rPr>
                <w:rFonts w:cs="David"/>
                <w:b/>
                <w:bCs/>
                <w:i/>
                <w:iCs/>
                <w:rtl/>
              </w:rPr>
            </w:pPr>
          </w:p>
        </w:tc>
      </w:tr>
    </w:tbl>
    <w:p w:rsidR="0023478B" w:rsidRDefault="0023478B" w:rsidP="0023478B">
      <w:pPr>
        <w:rPr>
          <w:rFonts w:ascii="Arial" w:hAnsi="Arial"/>
          <w:rtl/>
        </w:rPr>
      </w:pPr>
    </w:p>
    <w:p w:rsidR="0023478B" w:rsidRPr="007F26D3" w:rsidRDefault="0023478B" w:rsidP="0023478B">
      <w:pPr>
        <w:rPr>
          <w:rFonts w:ascii="Arial" w:hAnsi="Arial"/>
          <w:b/>
          <w:bCs/>
          <w:u w:val="single"/>
          <w:rtl/>
        </w:rPr>
      </w:pPr>
      <w:r w:rsidRPr="007F26D3">
        <w:rPr>
          <w:rFonts w:ascii="Arial" w:hAnsi="Arial" w:hint="cs"/>
          <w:b/>
          <w:bCs/>
          <w:u w:val="single"/>
          <w:rtl/>
        </w:rPr>
        <w:t>כללי</w:t>
      </w:r>
    </w:p>
    <w:p w:rsidR="0023478B" w:rsidRPr="00DA1B4F" w:rsidRDefault="0023478B" w:rsidP="0023478B">
      <w:pPr>
        <w:rPr>
          <w:rFonts w:ascii="Arial" w:hAnsi="Arial"/>
          <w:rtl/>
        </w:rPr>
      </w:pPr>
    </w:p>
    <w:p w:rsidR="0023478B" w:rsidRPr="00DA1B4F" w:rsidRDefault="0023478B" w:rsidP="0023478B">
      <w:pPr>
        <w:numPr>
          <w:ilvl w:val="0"/>
          <w:numId w:val="26"/>
        </w:numPr>
        <w:spacing w:after="120" w:line="288" w:lineRule="auto"/>
        <w:ind w:left="714"/>
        <w:jc w:val="both"/>
      </w:pPr>
      <w:r w:rsidRPr="00DA1B4F">
        <w:rPr>
          <w:rtl/>
        </w:rPr>
        <w:t xml:space="preserve">אני הח"מ לאחר שקראתי בעיון את תנאי </w:t>
      </w:r>
      <w:r w:rsidRPr="00DA1B4F">
        <w:rPr>
          <w:rFonts w:hint="cs"/>
          <w:rtl/>
        </w:rPr>
        <w:t xml:space="preserve">המכרז </w:t>
      </w:r>
      <w:r w:rsidRPr="00DA1B4F">
        <w:rPr>
          <w:rtl/>
        </w:rPr>
        <w:t xml:space="preserve">(מס' </w:t>
      </w:r>
      <w:r>
        <w:rPr>
          <w:rFonts w:hint="cs"/>
          <w:rtl/>
        </w:rPr>
        <w:t>20/11</w:t>
      </w:r>
      <w:r w:rsidRPr="00DA1B4F">
        <w:rPr>
          <w:rtl/>
        </w:rPr>
        <w:t>), וכל המסמכים הנלווים אלי</w:t>
      </w:r>
      <w:r w:rsidRPr="00DA1B4F">
        <w:rPr>
          <w:rFonts w:hint="cs"/>
          <w:rtl/>
        </w:rPr>
        <w:t>ו</w:t>
      </w:r>
      <w:r w:rsidRPr="00DA1B4F">
        <w:rPr>
          <w:rtl/>
        </w:rPr>
        <w:t>, מגיש בזאת הצעתי ל</w:t>
      </w:r>
      <w:r w:rsidRPr="00DA1B4F">
        <w:rPr>
          <w:rFonts w:hint="cs"/>
          <w:rtl/>
        </w:rPr>
        <w:t>מתן שירותי</w:t>
      </w:r>
      <w:r>
        <w:rPr>
          <w:rFonts w:hint="cs"/>
          <w:rtl/>
        </w:rPr>
        <w:t>ם</w:t>
      </w:r>
      <w:r w:rsidRPr="00DA1B4F">
        <w:rPr>
          <w:rFonts w:hint="cs"/>
          <w:rtl/>
        </w:rPr>
        <w:t xml:space="preserve"> </w:t>
      </w:r>
      <w:r>
        <w:rPr>
          <w:rFonts w:hint="cs"/>
          <w:rtl/>
        </w:rPr>
        <w:t>למדידת איכות השירותים הממשלתיים לציבור</w:t>
      </w:r>
      <w:r w:rsidRPr="00DA1B4F">
        <w:rPr>
          <w:rFonts w:hint="cs"/>
          <w:rtl/>
        </w:rPr>
        <w:t xml:space="preserve"> המפורטים במסמכי המכרז </w:t>
      </w:r>
      <w:r w:rsidRPr="00DA1B4F">
        <w:rPr>
          <w:rtl/>
        </w:rPr>
        <w:t>(להלן - "</w:t>
      </w:r>
      <w:r w:rsidRPr="00DA1B4F">
        <w:rPr>
          <w:rFonts w:hint="cs"/>
          <w:rtl/>
        </w:rPr>
        <w:t>העבודה</w:t>
      </w:r>
      <w:r w:rsidRPr="00DA1B4F">
        <w:rPr>
          <w:rtl/>
        </w:rPr>
        <w:t>"), בתנאים המפורטים במסמכי ההזמנה על צרופותיה, וזאת במחירים הנק</w:t>
      </w:r>
      <w:r>
        <w:rPr>
          <w:rtl/>
        </w:rPr>
        <w:t xml:space="preserve">ובים </w:t>
      </w:r>
      <w:r>
        <w:rPr>
          <w:rFonts w:hint="cs"/>
          <w:rtl/>
        </w:rPr>
        <w:t>בחלק זה.</w:t>
      </w:r>
      <w:r w:rsidRPr="00DA1B4F">
        <w:rPr>
          <w:rtl/>
        </w:rPr>
        <w:t xml:space="preserve"> </w:t>
      </w:r>
    </w:p>
    <w:p w:rsidR="0023478B" w:rsidRPr="00DA1B4F" w:rsidRDefault="0023478B" w:rsidP="0023478B">
      <w:pPr>
        <w:numPr>
          <w:ilvl w:val="0"/>
          <w:numId w:val="26"/>
        </w:numPr>
        <w:spacing w:after="120" w:line="288" w:lineRule="auto"/>
        <w:ind w:left="714"/>
        <w:jc w:val="both"/>
      </w:pPr>
      <w:r w:rsidRPr="00DA1B4F">
        <w:rPr>
          <w:rtl/>
        </w:rPr>
        <w:tab/>
        <w:t>אני מצהיר בזאת כי</w:t>
      </w:r>
      <w:r w:rsidRPr="00DA1B4F">
        <w:rPr>
          <w:rFonts w:hint="cs"/>
          <w:rtl/>
        </w:rPr>
        <w:t xml:space="preserve"> </w:t>
      </w:r>
      <w:r>
        <w:rPr>
          <w:rFonts w:hint="cs"/>
          <w:rtl/>
        </w:rPr>
        <w:t>א</w:t>
      </w:r>
      <w:r w:rsidRPr="00DA1B4F">
        <w:rPr>
          <w:rtl/>
        </w:rPr>
        <w:t>ני בעל הידע, הנ</w:t>
      </w:r>
      <w:r w:rsidRPr="00DA1B4F">
        <w:rPr>
          <w:rFonts w:hint="cs"/>
          <w:rtl/>
        </w:rPr>
        <w:t>י</w:t>
      </w:r>
      <w:r w:rsidRPr="00DA1B4F">
        <w:rPr>
          <w:rtl/>
        </w:rPr>
        <w:t>סיון, המומחיות כוח האדם והאמצעים הדרושים לביצוע העבודה שבנדון בהתאם לתנאים המפורטים בהזמנה על צרופותיה.</w:t>
      </w:r>
    </w:p>
    <w:p w:rsidR="0023478B" w:rsidRPr="00DA1B4F" w:rsidRDefault="0023478B" w:rsidP="0023478B">
      <w:pPr>
        <w:numPr>
          <w:ilvl w:val="0"/>
          <w:numId w:val="26"/>
        </w:numPr>
        <w:spacing w:after="120" w:line="288" w:lineRule="auto"/>
        <w:ind w:left="714"/>
        <w:jc w:val="both"/>
        <w:rPr>
          <w:rtl/>
        </w:rPr>
      </w:pPr>
      <w:r>
        <w:rPr>
          <w:rFonts w:hint="cs"/>
          <w:rtl/>
        </w:rPr>
        <w:t>א</w:t>
      </w:r>
      <w:r>
        <w:rPr>
          <w:rtl/>
        </w:rPr>
        <w:t xml:space="preserve">ני מצהיר כי </w:t>
      </w:r>
      <w:r w:rsidRPr="00DA1B4F">
        <w:rPr>
          <w:rtl/>
        </w:rPr>
        <w:t xml:space="preserve">ברורה לי מהות העבודה על כל מגבלותיה, וכי כל הגורמים המשפיעים על ביצוע העבודה ידועים ומוכרים לי וכי בהתאם לכך קבעתי </w:t>
      </w:r>
      <w:r w:rsidRPr="00DA1B4F">
        <w:rPr>
          <w:rFonts w:hint="cs"/>
          <w:rtl/>
        </w:rPr>
        <w:t xml:space="preserve">את הצעתי. הצעה זו מוצעת לאחר </w:t>
      </w:r>
      <w:r w:rsidRPr="00DA1B4F">
        <w:rPr>
          <w:rtl/>
        </w:rPr>
        <w:t>שקיבלתי את כל ההסברים הנחוצים ל</w:t>
      </w:r>
      <w:r>
        <w:rPr>
          <w:rFonts w:hint="cs"/>
          <w:rtl/>
        </w:rPr>
        <w:t>מתן השירותים</w:t>
      </w:r>
      <w:r w:rsidRPr="00DA1B4F">
        <w:rPr>
          <w:rtl/>
        </w:rPr>
        <w:t xml:space="preserve">, ואני מוותר בזאת על כל טענה של פגם או אי </w:t>
      </w:r>
      <w:r w:rsidRPr="00DA1B4F">
        <w:rPr>
          <w:rFonts w:hint="cs"/>
          <w:rtl/>
        </w:rPr>
        <w:t>התאמה</w:t>
      </w:r>
      <w:r w:rsidRPr="00DA1B4F">
        <w:rPr>
          <w:rtl/>
        </w:rPr>
        <w:t xml:space="preserve"> אחרת.</w:t>
      </w:r>
    </w:p>
    <w:p w:rsidR="0023478B" w:rsidRDefault="0023478B" w:rsidP="0023478B">
      <w:pPr>
        <w:numPr>
          <w:ilvl w:val="0"/>
          <w:numId w:val="26"/>
        </w:numPr>
        <w:spacing w:after="120" w:line="288" w:lineRule="auto"/>
        <w:ind w:left="714"/>
        <w:jc w:val="both"/>
      </w:pPr>
      <w:r w:rsidRPr="00DA1B4F">
        <w:rPr>
          <w:rtl/>
        </w:rPr>
        <w:tab/>
        <w:t>ידוע לי כי לא תתקבל הצעה מיותר מגורם אחד וכי עלי לעמוד בעצמ</w:t>
      </w:r>
      <w:r w:rsidRPr="00DA1B4F">
        <w:rPr>
          <w:rFonts w:hint="cs"/>
          <w:rtl/>
        </w:rPr>
        <w:t>י</w:t>
      </w:r>
      <w:r w:rsidRPr="00DA1B4F">
        <w:rPr>
          <w:rtl/>
        </w:rPr>
        <w:t xml:space="preserve"> בתנאי הסף המפורטים במכרז.</w:t>
      </w:r>
    </w:p>
    <w:p w:rsidR="0023478B" w:rsidRPr="00DA1B4F" w:rsidRDefault="0023478B" w:rsidP="0023478B">
      <w:pPr>
        <w:numPr>
          <w:ilvl w:val="0"/>
          <w:numId w:val="26"/>
        </w:numPr>
        <w:spacing w:after="120" w:line="288" w:lineRule="auto"/>
        <w:ind w:left="714"/>
        <w:jc w:val="both"/>
      </w:pPr>
      <w:r w:rsidRPr="00DA1B4F">
        <w:rPr>
          <w:rtl/>
        </w:rPr>
        <w:tab/>
        <w:t xml:space="preserve">התמורה המוצעת עבור ביצוע </w:t>
      </w:r>
      <w:r w:rsidRPr="00DA1B4F">
        <w:rPr>
          <w:rFonts w:hint="cs"/>
          <w:rtl/>
        </w:rPr>
        <w:t xml:space="preserve">העבודה </w:t>
      </w:r>
      <w:r w:rsidRPr="00DA1B4F">
        <w:rPr>
          <w:rtl/>
        </w:rPr>
        <w:t>מוצעת בכפוף לפרטים ול</w:t>
      </w:r>
      <w:r>
        <w:rPr>
          <w:rtl/>
        </w:rPr>
        <w:t>תנאים המופיעים ב</w:t>
      </w:r>
      <w:r>
        <w:rPr>
          <w:rFonts w:hint="cs"/>
          <w:rtl/>
        </w:rPr>
        <w:t xml:space="preserve">חלק ה' ובחלק ז' למסמכי </w:t>
      </w:r>
      <w:r>
        <w:rPr>
          <w:rtl/>
        </w:rPr>
        <w:t>מכרז ז</w:t>
      </w:r>
      <w:r>
        <w:rPr>
          <w:rFonts w:hint="cs"/>
          <w:rtl/>
        </w:rPr>
        <w:t>ה</w:t>
      </w:r>
      <w:r w:rsidRPr="00DA1B4F">
        <w:rPr>
          <w:rtl/>
        </w:rPr>
        <w:t>.</w:t>
      </w:r>
      <w:r w:rsidRPr="00DA1B4F">
        <w:rPr>
          <w:rFonts w:hint="cs"/>
          <w:rtl/>
        </w:rPr>
        <w:t xml:space="preserve"> </w:t>
      </w:r>
    </w:p>
    <w:p w:rsidR="0023478B" w:rsidRPr="00DA1B4F" w:rsidRDefault="0023478B" w:rsidP="0023478B">
      <w:pPr>
        <w:numPr>
          <w:ilvl w:val="0"/>
          <w:numId w:val="26"/>
        </w:numPr>
        <w:spacing w:after="120" w:line="288" w:lineRule="auto"/>
        <w:ind w:left="714"/>
        <w:jc w:val="both"/>
      </w:pPr>
      <w:r w:rsidRPr="00DA1B4F">
        <w:rPr>
          <w:rtl/>
        </w:rPr>
        <w:tab/>
        <w:t>ידוע לי כי שני עותקי ההצעה חייבים להיות זהים וכי במקרה של אי התאמה</w:t>
      </w:r>
      <w:r>
        <w:rPr>
          <w:rFonts w:hint="cs"/>
          <w:rtl/>
        </w:rPr>
        <w:t>,</w:t>
      </w:r>
      <w:r w:rsidRPr="00DA1B4F">
        <w:rPr>
          <w:rtl/>
        </w:rPr>
        <w:t xml:space="preserve"> תתוקן הצעתי לפי העותק בו נקוב הסכום הנמוך ביותר.</w:t>
      </w:r>
    </w:p>
    <w:p w:rsidR="0023478B" w:rsidRPr="00DA1B4F" w:rsidRDefault="0023478B" w:rsidP="0023478B">
      <w:pPr>
        <w:numPr>
          <w:ilvl w:val="0"/>
          <w:numId w:val="26"/>
        </w:numPr>
        <w:spacing w:after="120" w:line="288" w:lineRule="auto"/>
        <w:ind w:left="714"/>
        <w:jc w:val="both"/>
      </w:pPr>
      <w:r w:rsidRPr="00DA1B4F">
        <w:rPr>
          <w:rFonts w:hint="cs"/>
          <w:rtl/>
        </w:rPr>
        <w:t>י</w:t>
      </w:r>
      <w:r w:rsidRPr="00DA1B4F">
        <w:rPr>
          <w:rtl/>
        </w:rPr>
        <w:t>דוע לי כי ועדת המכרזים רשאית להחליט על בחירת ההצעה/</w:t>
      </w:r>
      <w:proofErr w:type="spellStart"/>
      <w:r w:rsidRPr="00DA1B4F">
        <w:rPr>
          <w:rtl/>
        </w:rPr>
        <w:t>ות</w:t>
      </w:r>
      <w:proofErr w:type="spellEnd"/>
      <w:r w:rsidRPr="00DA1B4F">
        <w:rPr>
          <w:rtl/>
        </w:rPr>
        <w:t xml:space="preserve"> המתאימה/</w:t>
      </w:r>
      <w:proofErr w:type="spellStart"/>
      <w:r w:rsidRPr="00DA1B4F">
        <w:rPr>
          <w:rtl/>
        </w:rPr>
        <w:t>ות</w:t>
      </w:r>
      <w:proofErr w:type="spellEnd"/>
      <w:r w:rsidRPr="00DA1B4F">
        <w:rPr>
          <w:rtl/>
        </w:rPr>
        <w:t xml:space="preserve"> ביותר או להחליט שלא לבחור כל הצעה שהיא</w:t>
      </w:r>
      <w:r w:rsidRPr="00DA1B4F">
        <w:rPr>
          <w:rFonts w:hint="cs"/>
          <w:rtl/>
        </w:rPr>
        <w:t>,</w:t>
      </w:r>
      <w:r w:rsidRPr="00DA1B4F">
        <w:rPr>
          <w:rtl/>
        </w:rPr>
        <w:t xml:space="preserve"> </w:t>
      </w:r>
      <w:proofErr w:type="spellStart"/>
      <w:r w:rsidRPr="00DA1B4F">
        <w:rPr>
          <w:rtl/>
        </w:rPr>
        <w:t>והכל</w:t>
      </w:r>
      <w:proofErr w:type="spellEnd"/>
      <w:r w:rsidRPr="00DA1B4F">
        <w:rPr>
          <w:rtl/>
        </w:rPr>
        <w:t xml:space="preserve"> במטרה להבטיח את מירב היתרונות למשרד.</w:t>
      </w:r>
    </w:p>
    <w:p w:rsidR="0023478B" w:rsidRPr="00DA1B4F" w:rsidRDefault="0023478B" w:rsidP="0023478B">
      <w:pPr>
        <w:numPr>
          <w:ilvl w:val="0"/>
          <w:numId w:val="26"/>
        </w:numPr>
        <w:spacing w:after="120" w:line="288" w:lineRule="auto"/>
        <w:ind w:left="714"/>
        <w:jc w:val="both"/>
      </w:pPr>
      <w:r w:rsidRPr="00DA1B4F">
        <w:rPr>
          <w:rtl/>
        </w:rPr>
        <w:t>ידוע לי כי ועדת המכרזים רשאית לפסול כל הצעה שנעשתה ו/או שהוגשה שלא על-פי הוראות מכרז זה</w:t>
      </w:r>
      <w:r w:rsidRPr="00DA1B4F">
        <w:rPr>
          <w:rFonts w:hint="cs"/>
          <w:rtl/>
        </w:rPr>
        <w:t>,</w:t>
      </w:r>
      <w:r w:rsidRPr="00DA1B4F">
        <w:rPr>
          <w:rtl/>
        </w:rPr>
        <w:t xml:space="preserve"> כולן או חלקן. כן רשאית הו</w:t>
      </w:r>
      <w:r w:rsidRPr="00DA1B4F">
        <w:rPr>
          <w:rFonts w:hint="cs"/>
          <w:rtl/>
        </w:rPr>
        <w:t>ו</w:t>
      </w:r>
      <w:r w:rsidRPr="00DA1B4F">
        <w:rPr>
          <w:rtl/>
        </w:rPr>
        <w:t>עדה להחליט</w:t>
      </w:r>
      <w:r w:rsidRPr="00C42654">
        <w:rPr>
          <w:rtl/>
        </w:rPr>
        <w:t xml:space="preserve"> </w:t>
      </w:r>
      <w:r w:rsidRPr="007F26D3">
        <w:rPr>
          <w:rtl/>
        </w:rPr>
        <w:t>לפצל את העבודה בין מספר מציעים מתאימים</w:t>
      </w:r>
      <w:r w:rsidRPr="007F26D3">
        <w:rPr>
          <w:rFonts w:hint="cs"/>
          <w:rtl/>
        </w:rPr>
        <w:t xml:space="preserve">, </w:t>
      </w:r>
      <w:r w:rsidRPr="007F26D3">
        <w:rPr>
          <w:rtl/>
        </w:rPr>
        <w:t>כפי ש</w:t>
      </w:r>
      <w:r w:rsidRPr="007F26D3">
        <w:rPr>
          <w:rFonts w:hint="cs"/>
          <w:rtl/>
        </w:rPr>
        <w:t>ת</w:t>
      </w:r>
      <w:r w:rsidRPr="007F26D3">
        <w:rPr>
          <w:rtl/>
        </w:rPr>
        <w:t xml:space="preserve">מצא לנכון </w:t>
      </w:r>
      <w:r w:rsidRPr="007F26D3">
        <w:rPr>
          <w:rFonts w:hint="cs"/>
          <w:rtl/>
        </w:rPr>
        <w:t>ובהתאם ל</w:t>
      </w:r>
      <w:r w:rsidRPr="007F26D3">
        <w:rPr>
          <w:rtl/>
        </w:rPr>
        <w:t>שיקול דעת</w:t>
      </w:r>
      <w:r w:rsidRPr="007F26D3">
        <w:rPr>
          <w:rFonts w:hint="cs"/>
          <w:rtl/>
        </w:rPr>
        <w:t>ה</w:t>
      </w:r>
      <w:r w:rsidRPr="007F26D3">
        <w:rPr>
          <w:rtl/>
        </w:rPr>
        <w:t xml:space="preserve"> הבלעדי</w:t>
      </w:r>
      <w:r w:rsidRPr="007F26D3">
        <w:rPr>
          <w:rFonts w:hint="cs"/>
          <w:rtl/>
        </w:rPr>
        <w:t xml:space="preserve">, </w:t>
      </w:r>
      <w:proofErr w:type="spellStart"/>
      <w:r w:rsidRPr="007F26D3">
        <w:rPr>
          <w:rtl/>
        </w:rPr>
        <w:t>הכל</w:t>
      </w:r>
      <w:proofErr w:type="spellEnd"/>
      <w:r w:rsidRPr="007F26D3">
        <w:rPr>
          <w:rtl/>
        </w:rPr>
        <w:t xml:space="preserve"> במטרה להבטיח את מירב היתרונות למשרד</w:t>
      </w:r>
      <w:r w:rsidRPr="007F26D3">
        <w:rPr>
          <w:rFonts w:hint="cs"/>
          <w:rtl/>
        </w:rPr>
        <w:t>.</w:t>
      </w:r>
      <w:r w:rsidRPr="007F26D3">
        <w:rPr>
          <w:rtl/>
        </w:rPr>
        <w:t xml:space="preserve"> כמו כן</w:t>
      </w:r>
      <w:r w:rsidRPr="007F26D3">
        <w:rPr>
          <w:rFonts w:hint="cs"/>
          <w:rtl/>
        </w:rPr>
        <w:t>,</w:t>
      </w:r>
      <w:r w:rsidRPr="007F26D3">
        <w:rPr>
          <w:rtl/>
        </w:rPr>
        <w:t xml:space="preserve"> ועדת המכרזים רשאית להחליט </w:t>
      </w:r>
      <w:r w:rsidRPr="007F26D3">
        <w:rPr>
          <w:rFonts w:hint="cs"/>
          <w:rtl/>
        </w:rPr>
        <w:t>להתקשר עם הזוכה/ים רק ביחס ל</w:t>
      </w:r>
      <w:r w:rsidRPr="007F26D3">
        <w:rPr>
          <w:rtl/>
        </w:rPr>
        <w:t>חלק מהש</w:t>
      </w:r>
      <w:r w:rsidRPr="007F26D3">
        <w:rPr>
          <w:rFonts w:hint="cs"/>
          <w:rtl/>
        </w:rPr>
        <w:t>י</w:t>
      </w:r>
      <w:r w:rsidRPr="007F26D3">
        <w:rPr>
          <w:rtl/>
        </w:rPr>
        <w:t>רותים המפורטים במסמכי מכרז זה ו/או לממש</w:t>
      </w:r>
      <w:r w:rsidRPr="007F26D3">
        <w:rPr>
          <w:rFonts w:hint="cs"/>
          <w:rtl/>
        </w:rPr>
        <w:t>ו</w:t>
      </w:r>
      <w:r w:rsidRPr="007F26D3">
        <w:rPr>
          <w:rtl/>
        </w:rPr>
        <w:t xml:space="preserve"> בשלבים</w:t>
      </w:r>
      <w:r w:rsidRPr="00DA1B4F">
        <w:rPr>
          <w:rtl/>
        </w:rPr>
        <w:t>.</w:t>
      </w:r>
    </w:p>
    <w:p w:rsidR="0023478B" w:rsidRPr="004666C8" w:rsidRDefault="0023478B" w:rsidP="0023478B">
      <w:pPr>
        <w:numPr>
          <w:ilvl w:val="0"/>
          <w:numId w:val="26"/>
        </w:numPr>
        <w:spacing w:after="120" w:line="288" w:lineRule="auto"/>
        <w:ind w:left="714"/>
        <w:jc w:val="both"/>
      </w:pPr>
      <w:r w:rsidRPr="00DA1B4F">
        <w:rPr>
          <w:rtl/>
        </w:rPr>
        <w:tab/>
      </w:r>
      <w:r w:rsidRPr="004666C8">
        <w:rPr>
          <w:rtl/>
        </w:rPr>
        <w:t>אם הצעתי ת</w:t>
      </w:r>
      <w:r w:rsidRPr="004666C8">
        <w:rPr>
          <w:rFonts w:hint="cs"/>
          <w:rtl/>
        </w:rPr>
        <w:t>י</w:t>
      </w:r>
      <w:r w:rsidRPr="004666C8">
        <w:rPr>
          <w:rtl/>
        </w:rPr>
        <w:t xml:space="preserve">בחר הנני מתחייב כי בתוך 14 ימים מיום קבלת הודעת המשרד בכתב, אחתום על ההסכם המצורף </w:t>
      </w:r>
      <w:r w:rsidRPr="004666C8">
        <w:rPr>
          <w:rFonts w:hint="cs"/>
          <w:rtl/>
        </w:rPr>
        <w:t xml:space="preserve">למכרז </w:t>
      </w:r>
      <w:r w:rsidRPr="004666C8">
        <w:rPr>
          <w:rtl/>
        </w:rPr>
        <w:t>ואשיב אותו לידי המשרד כשהוא חתום</w:t>
      </w:r>
      <w:r w:rsidRPr="004666C8">
        <w:rPr>
          <w:rFonts w:hint="cs"/>
          <w:rtl/>
        </w:rPr>
        <w:t xml:space="preserve"> כד</w:t>
      </w:r>
      <w:r w:rsidRPr="004666C8">
        <w:rPr>
          <w:rtl/>
        </w:rPr>
        <w:t>ין. כמו כן</w:t>
      </w:r>
      <w:r w:rsidRPr="004666C8">
        <w:rPr>
          <w:rFonts w:hint="cs"/>
          <w:rtl/>
        </w:rPr>
        <w:t>,</w:t>
      </w:r>
      <w:r w:rsidRPr="004666C8">
        <w:rPr>
          <w:rtl/>
        </w:rPr>
        <w:t xml:space="preserve"> </w:t>
      </w:r>
      <w:r w:rsidRPr="004666C8">
        <w:rPr>
          <w:rFonts w:hint="cs"/>
          <w:rtl/>
        </w:rPr>
        <w:t>א</w:t>
      </w:r>
      <w:r w:rsidRPr="004666C8">
        <w:rPr>
          <w:rtl/>
        </w:rPr>
        <w:t>ני מתחייב להמציא למשרד בתוך 14 ימים כאמור ערבות</w:t>
      </w:r>
      <w:r w:rsidRPr="004666C8">
        <w:rPr>
          <w:rFonts w:hint="cs"/>
          <w:rtl/>
        </w:rPr>
        <w:t xml:space="preserve"> ביצוע</w:t>
      </w:r>
      <w:r w:rsidRPr="004666C8">
        <w:rPr>
          <w:rtl/>
        </w:rPr>
        <w:t>, ב</w:t>
      </w:r>
      <w:r w:rsidRPr="004666C8">
        <w:rPr>
          <w:rFonts w:hint="cs"/>
          <w:rtl/>
        </w:rPr>
        <w:t>סכום של 285,000 ש"ח</w:t>
      </w:r>
      <w:r w:rsidRPr="004666C8">
        <w:rPr>
          <w:rtl/>
        </w:rPr>
        <w:t>, בהתאם לתנאי</w:t>
      </w:r>
      <w:r w:rsidRPr="004666C8">
        <w:rPr>
          <w:rFonts w:hint="cs"/>
          <w:rtl/>
        </w:rPr>
        <w:t xml:space="preserve"> סעיף 14</w:t>
      </w:r>
      <w:r w:rsidRPr="004666C8">
        <w:rPr>
          <w:rtl/>
        </w:rPr>
        <w:t xml:space="preserve"> </w:t>
      </w:r>
      <w:r w:rsidRPr="004666C8">
        <w:rPr>
          <w:rFonts w:hint="cs"/>
          <w:rtl/>
        </w:rPr>
        <w:t>ב</w:t>
      </w:r>
      <w:r w:rsidRPr="004666C8">
        <w:rPr>
          <w:rtl/>
        </w:rPr>
        <w:t xml:space="preserve">הסכם, על נספחיו, וכן אישור בדבר קיום ביטוחים, </w:t>
      </w:r>
      <w:proofErr w:type="spellStart"/>
      <w:r w:rsidRPr="004666C8">
        <w:rPr>
          <w:rtl/>
        </w:rPr>
        <w:t>הכל</w:t>
      </w:r>
      <w:proofErr w:type="spellEnd"/>
      <w:r w:rsidRPr="004666C8">
        <w:rPr>
          <w:rtl/>
        </w:rPr>
        <w:t xml:space="preserve"> בהתאם להסכם על נספחיו.</w:t>
      </w:r>
    </w:p>
    <w:p w:rsidR="0023478B" w:rsidRPr="004666C8" w:rsidRDefault="0023478B" w:rsidP="0023478B">
      <w:pPr>
        <w:numPr>
          <w:ilvl w:val="0"/>
          <w:numId w:val="26"/>
        </w:numPr>
        <w:spacing w:after="120" w:line="288" w:lineRule="auto"/>
        <w:ind w:left="714"/>
        <w:jc w:val="both"/>
      </w:pPr>
      <w:r w:rsidRPr="004666C8">
        <w:rPr>
          <w:rtl/>
        </w:rPr>
        <w:tab/>
        <w:t xml:space="preserve">אני מצהיר בזאת כי ידוע לי שאם לא אבצע את הפעולות המנויות בסעיף </w:t>
      </w:r>
      <w:r w:rsidRPr="004666C8">
        <w:rPr>
          <w:rFonts w:hint="cs"/>
          <w:rtl/>
        </w:rPr>
        <w:t xml:space="preserve">9 </w:t>
      </w:r>
      <w:r w:rsidRPr="004666C8">
        <w:rPr>
          <w:rtl/>
        </w:rPr>
        <w:t xml:space="preserve">לעיל, כולן או מקצתן, במועד, אאבד את זכותי לקבל העבודה והמשרד יהיה רשאי להתקשר עם </w:t>
      </w:r>
      <w:r w:rsidRPr="004666C8">
        <w:rPr>
          <w:rFonts w:hint="cs"/>
          <w:rtl/>
        </w:rPr>
        <w:t>ספק</w:t>
      </w:r>
      <w:r w:rsidRPr="004666C8">
        <w:rPr>
          <w:rtl/>
        </w:rPr>
        <w:t xml:space="preserve"> אחר </w:t>
      </w:r>
      <w:r w:rsidRPr="004666C8">
        <w:rPr>
          <w:rFonts w:hint="cs"/>
          <w:rtl/>
        </w:rPr>
        <w:t>למתן השירותים</w:t>
      </w:r>
      <w:r w:rsidRPr="004666C8">
        <w:rPr>
          <w:rtl/>
        </w:rPr>
        <w:t>. כמו כן</w:t>
      </w:r>
      <w:r w:rsidRPr="004666C8">
        <w:rPr>
          <w:rFonts w:hint="cs"/>
          <w:rtl/>
        </w:rPr>
        <w:t>,</w:t>
      </w:r>
      <w:r w:rsidRPr="004666C8">
        <w:rPr>
          <w:rtl/>
        </w:rPr>
        <w:t xml:space="preserve"> המשרד יהיה רשאי לחלט את הערבות שצורפה להצעתי, כל זאת מבלי לגרוע מזכותו לבקש כל סעד המגיע לו על פי דין עקב הפרת ההתחייבויות שאני נוטל על עצמי כאמור. </w:t>
      </w:r>
    </w:p>
    <w:p w:rsidR="0023478B" w:rsidRPr="004666C8" w:rsidRDefault="0023478B" w:rsidP="0023478B">
      <w:pPr>
        <w:numPr>
          <w:ilvl w:val="0"/>
          <w:numId w:val="26"/>
        </w:numPr>
        <w:spacing w:after="120" w:line="480" w:lineRule="auto"/>
        <w:ind w:left="714" w:hanging="629"/>
        <w:jc w:val="both"/>
      </w:pPr>
      <w:r w:rsidRPr="004666C8">
        <w:rPr>
          <w:rFonts w:hint="cs"/>
          <w:rtl/>
        </w:rPr>
        <w:lastRenderedPageBreak/>
        <w:tab/>
        <w:t>מ</w:t>
      </w:r>
      <w:r w:rsidRPr="004666C8">
        <w:rPr>
          <w:rtl/>
        </w:rPr>
        <w:t xml:space="preserve">צורפת בזאת ערבות מספר </w:t>
      </w:r>
      <w:r w:rsidRPr="004666C8">
        <w:rPr>
          <w:rFonts w:hint="cs"/>
          <w:rtl/>
        </w:rPr>
        <w:t>_____</w:t>
      </w:r>
      <w:r w:rsidRPr="004666C8">
        <w:rPr>
          <w:rtl/>
        </w:rPr>
        <w:t>__________</w:t>
      </w:r>
      <w:r w:rsidRPr="004666C8">
        <w:rPr>
          <w:rFonts w:hint="cs"/>
          <w:rtl/>
        </w:rPr>
        <w:t xml:space="preserve"> </w:t>
      </w:r>
      <w:r w:rsidRPr="004666C8">
        <w:rPr>
          <w:rtl/>
        </w:rPr>
        <w:t>בסך:</w:t>
      </w:r>
      <w:r w:rsidRPr="004666C8">
        <w:rPr>
          <w:rFonts w:hint="cs"/>
          <w:rtl/>
        </w:rPr>
        <w:t xml:space="preserve"> </w:t>
      </w:r>
      <w:r>
        <w:rPr>
          <w:rFonts w:hint="cs"/>
          <w:u w:val="single"/>
          <w:rtl/>
        </w:rPr>
        <w:t>142</w:t>
      </w:r>
      <w:r w:rsidRPr="004666C8">
        <w:rPr>
          <w:rFonts w:hint="cs"/>
          <w:u w:val="single"/>
          <w:rtl/>
        </w:rPr>
        <w:t>,000 ₪</w:t>
      </w:r>
      <w:r w:rsidRPr="004666C8">
        <w:rPr>
          <w:rFonts w:hint="cs"/>
          <w:rtl/>
        </w:rPr>
        <w:t xml:space="preserve"> </w:t>
      </w:r>
      <w:r w:rsidRPr="004666C8">
        <w:rPr>
          <w:rtl/>
        </w:rPr>
        <w:t>(במילים:</w:t>
      </w:r>
      <w:r w:rsidRPr="004666C8">
        <w:rPr>
          <w:rFonts w:hint="cs"/>
          <w:rtl/>
        </w:rPr>
        <w:t xml:space="preserve"> </w:t>
      </w:r>
      <w:r w:rsidRPr="004666C8">
        <w:rPr>
          <w:rFonts w:hint="cs"/>
          <w:u w:val="single"/>
          <w:rtl/>
        </w:rPr>
        <w:t>מא</w:t>
      </w:r>
      <w:r>
        <w:rPr>
          <w:rFonts w:hint="cs"/>
          <w:u w:val="single"/>
          <w:rtl/>
        </w:rPr>
        <w:t xml:space="preserve">ה ארבעים ושניים </w:t>
      </w:r>
      <w:r w:rsidRPr="004666C8">
        <w:rPr>
          <w:rFonts w:hint="cs"/>
          <w:u w:val="single"/>
          <w:rtl/>
        </w:rPr>
        <w:t xml:space="preserve">אלף </w:t>
      </w:r>
      <w:r w:rsidRPr="004666C8">
        <w:rPr>
          <w:u w:val="single"/>
          <w:rtl/>
        </w:rPr>
        <w:t>ש"ח</w:t>
      </w:r>
      <w:r w:rsidRPr="004666C8">
        <w:rPr>
          <w:rtl/>
        </w:rPr>
        <w:t xml:space="preserve"> </w:t>
      </w:r>
      <w:r w:rsidRPr="004666C8">
        <w:rPr>
          <w:rFonts w:hint="cs"/>
          <w:rtl/>
        </w:rPr>
        <w:t xml:space="preserve">) </w:t>
      </w:r>
      <w:r w:rsidRPr="004666C8">
        <w:rPr>
          <w:rtl/>
        </w:rPr>
        <w:t>(להלן</w:t>
      </w:r>
      <w:r w:rsidRPr="004666C8">
        <w:rPr>
          <w:rFonts w:hint="cs"/>
          <w:rtl/>
        </w:rPr>
        <w:t>:</w:t>
      </w:r>
      <w:r w:rsidRPr="004666C8">
        <w:rPr>
          <w:rtl/>
        </w:rPr>
        <w:t xml:space="preserve"> </w:t>
      </w:r>
      <w:r w:rsidRPr="004666C8">
        <w:rPr>
          <w:rFonts w:hint="cs"/>
          <w:rtl/>
        </w:rPr>
        <w:t>"</w:t>
      </w:r>
      <w:r w:rsidRPr="004666C8">
        <w:rPr>
          <w:rtl/>
        </w:rPr>
        <w:t>הערבות")</w:t>
      </w:r>
      <w:r w:rsidRPr="004666C8">
        <w:rPr>
          <w:rFonts w:hint="cs"/>
          <w:rtl/>
        </w:rPr>
        <w:t>.</w:t>
      </w:r>
    </w:p>
    <w:p w:rsidR="0023478B" w:rsidRPr="0051065B" w:rsidRDefault="0023478B" w:rsidP="0023478B">
      <w:pPr>
        <w:spacing w:after="120" w:line="288" w:lineRule="auto"/>
        <w:rPr>
          <w:color w:val="FF0000"/>
        </w:rPr>
      </w:pPr>
      <w:r w:rsidRPr="0051065B">
        <w:rPr>
          <w:color w:val="FF0000"/>
          <w:rtl/>
        </w:rPr>
        <w:t xml:space="preserve">הערבות תעמוד בתוקפה </w:t>
      </w:r>
      <w:r w:rsidRPr="0051065B">
        <w:rPr>
          <w:rFonts w:hint="cs"/>
          <w:color w:val="FF0000"/>
          <w:rtl/>
        </w:rPr>
        <w:t xml:space="preserve">עד ליום 14.6.2012. </w:t>
      </w:r>
    </w:p>
    <w:p w:rsidR="0023478B" w:rsidRPr="004666C8" w:rsidRDefault="0023478B" w:rsidP="0023478B">
      <w:pPr>
        <w:spacing w:after="120" w:line="288" w:lineRule="auto"/>
      </w:pPr>
      <w:r w:rsidRPr="004666C8">
        <w:rPr>
          <w:rtl/>
        </w:rPr>
        <w:t>אם אחזור בי מהצעה זו או לא אקיים התחייבות כלשהי הכלולה במסגרת מכרז ז</w:t>
      </w:r>
      <w:r w:rsidRPr="004666C8">
        <w:rPr>
          <w:rFonts w:hint="cs"/>
          <w:rtl/>
        </w:rPr>
        <w:t>ה</w:t>
      </w:r>
      <w:r w:rsidRPr="004666C8">
        <w:rPr>
          <w:rtl/>
        </w:rPr>
        <w:t>, המשרד יהא רשאי בנוסף לכל תרופה אחרת העומדת לו על-פי דין, לחלט את הערבות הנ"ל כולה או חלקה, על פי שיקול דעתו הבלעדי.</w:t>
      </w:r>
    </w:p>
    <w:p w:rsidR="0023478B" w:rsidRPr="00913F1F" w:rsidRDefault="0023478B" w:rsidP="0023478B">
      <w:pPr>
        <w:numPr>
          <w:ilvl w:val="0"/>
          <w:numId w:val="26"/>
        </w:numPr>
        <w:spacing w:after="120" w:line="288" w:lineRule="auto"/>
        <w:ind w:left="714"/>
        <w:jc w:val="both"/>
      </w:pPr>
      <w:r w:rsidRPr="00913F1F">
        <w:rPr>
          <w:rtl/>
        </w:rPr>
        <w:t xml:space="preserve">הצעתי זו תעמוד בתוקפה ותחייב אותי לתקופה של </w:t>
      </w:r>
      <w:r w:rsidRPr="00913F1F">
        <w:rPr>
          <w:rFonts w:hint="cs"/>
          <w:rtl/>
        </w:rPr>
        <w:t xml:space="preserve">90 </w:t>
      </w:r>
      <w:r w:rsidRPr="00913F1F">
        <w:rPr>
          <w:rtl/>
        </w:rPr>
        <w:t>יום מן המועד האחרון להגשת הצעות</w:t>
      </w:r>
      <w:r w:rsidRPr="00913F1F">
        <w:rPr>
          <w:rFonts w:hint="cs"/>
          <w:rtl/>
        </w:rPr>
        <w:t>,</w:t>
      </w:r>
      <w:r w:rsidRPr="00913F1F">
        <w:rPr>
          <w:rtl/>
        </w:rPr>
        <w:t xml:space="preserve"> כנקוב </w:t>
      </w:r>
      <w:r w:rsidRPr="00913F1F">
        <w:rPr>
          <w:rFonts w:hint="cs"/>
          <w:rtl/>
        </w:rPr>
        <w:t>במסמכי המכרז. היה וועדת המכרזים תבחר בהצעתי כהצעה כשירה ראשונה או שנייה, הצעתי זו תעמוד בתוקפה לתקופה</w:t>
      </w:r>
      <w:r w:rsidRPr="00913F1F">
        <w:rPr>
          <w:rFonts w:hint="cs"/>
          <w:b/>
          <w:bCs/>
          <w:rtl/>
        </w:rPr>
        <w:t xml:space="preserve"> נוספת</w:t>
      </w:r>
      <w:r w:rsidRPr="00913F1F">
        <w:rPr>
          <w:rFonts w:hint="cs"/>
          <w:rtl/>
        </w:rPr>
        <w:t xml:space="preserve"> של 90 יום, קרי - עד ל-180 ימים מהמועד האחרון הקבוע להגשת ההצעות למכרז.</w:t>
      </w:r>
    </w:p>
    <w:p w:rsidR="0023478B" w:rsidRPr="00913F1F" w:rsidRDefault="0023478B" w:rsidP="0023478B">
      <w:pPr>
        <w:numPr>
          <w:ilvl w:val="0"/>
          <w:numId w:val="26"/>
        </w:numPr>
        <w:spacing w:after="120" w:line="288" w:lineRule="auto"/>
        <w:ind w:left="714"/>
        <w:jc w:val="both"/>
      </w:pPr>
      <w:r w:rsidRPr="00913F1F">
        <w:rPr>
          <w:rFonts w:hint="cs"/>
          <w:rtl/>
        </w:rPr>
        <w:t>ידוע לי כי כל התחייבות המופיעה במכרז, גם אם לא צוינה מפורשות בחלק זה, מחייבת אותי.</w:t>
      </w:r>
    </w:p>
    <w:p w:rsidR="0023478B" w:rsidRPr="00913F1F" w:rsidRDefault="0023478B" w:rsidP="0023478B">
      <w:pPr>
        <w:numPr>
          <w:ilvl w:val="0"/>
          <w:numId w:val="26"/>
        </w:numPr>
        <w:spacing w:after="120" w:line="288" w:lineRule="auto"/>
        <w:ind w:left="714"/>
        <w:jc w:val="both"/>
      </w:pPr>
      <w:r w:rsidRPr="00913F1F">
        <w:rPr>
          <w:rtl/>
        </w:rPr>
        <w:t>הצעה זו הי</w:t>
      </w:r>
      <w:r w:rsidRPr="00913F1F">
        <w:rPr>
          <w:rFonts w:hint="cs"/>
          <w:rtl/>
        </w:rPr>
        <w:t>א</w:t>
      </w:r>
      <w:r w:rsidRPr="00913F1F">
        <w:rPr>
          <w:rtl/>
        </w:rPr>
        <w:t xml:space="preserve"> בלתי חוזרת ובלתי ניתנת לביטול, לשינוי או לתיקון, והיא עומדת בתוקפה ומחייבת אותי כאמור לעיל.</w:t>
      </w:r>
    </w:p>
    <w:p w:rsidR="0023478B" w:rsidRPr="007F26D3" w:rsidRDefault="0023478B" w:rsidP="0023478B">
      <w:pPr>
        <w:spacing w:after="120" w:line="288" w:lineRule="auto"/>
        <w:rPr>
          <w:highlight w:val="yellow"/>
          <w:rtl/>
        </w:rPr>
      </w:pPr>
    </w:p>
    <w:p w:rsidR="0023478B" w:rsidRPr="007F26D3" w:rsidRDefault="0023478B" w:rsidP="0023478B">
      <w:pPr>
        <w:spacing w:after="120" w:line="288" w:lineRule="auto"/>
        <w:rPr>
          <w:highlight w:val="yellow"/>
          <w:rtl/>
        </w:rPr>
      </w:pPr>
    </w:p>
    <w:p w:rsidR="0023478B" w:rsidRPr="00913F1F" w:rsidRDefault="0023478B" w:rsidP="0023478B">
      <w:pPr>
        <w:tabs>
          <w:tab w:val="center" w:pos="6186"/>
        </w:tabs>
        <w:spacing w:after="120" w:line="288" w:lineRule="auto"/>
        <w:ind w:right="85"/>
        <w:rPr>
          <w:rtl/>
        </w:rPr>
      </w:pPr>
      <w:r w:rsidRPr="00913F1F">
        <w:rPr>
          <w:rtl/>
        </w:rPr>
        <w:tab/>
        <w:t xml:space="preserve">בכבוד רב </w:t>
      </w:r>
    </w:p>
    <w:p w:rsidR="0023478B" w:rsidRPr="00913F1F" w:rsidRDefault="0023478B" w:rsidP="0023478B">
      <w:pPr>
        <w:tabs>
          <w:tab w:val="center" w:pos="6186"/>
        </w:tabs>
        <w:spacing w:after="120" w:line="288" w:lineRule="auto"/>
        <w:ind w:right="85"/>
        <w:rPr>
          <w:rtl/>
        </w:rPr>
      </w:pPr>
    </w:p>
    <w:p w:rsidR="0023478B" w:rsidRPr="00913F1F" w:rsidRDefault="0023478B" w:rsidP="0023478B">
      <w:pPr>
        <w:tabs>
          <w:tab w:val="center" w:pos="6186"/>
        </w:tabs>
        <w:spacing w:after="120" w:line="288" w:lineRule="auto"/>
        <w:ind w:right="85"/>
        <w:rPr>
          <w:rtl/>
        </w:rPr>
      </w:pPr>
      <w:r w:rsidRPr="00913F1F">
        <w:rPr>
          <w:rtl/>
        </w:rPr>
        <w:tab/>
        <w:t>_______________</w:t>
      </w:r>
      <w:r w:rsidRPr="00913F1F">
        <w:rPr>
          <w:rtl/>
        </w:rPr>
        <w:tab/>
      </w:r>
    </w:p>
    <w:p w:rsidR="0023478B" w:rsidRPr="00913F1F" w:rsidRDefault="0023478B" w:rsidP="0023478B">
      <w:pPr>
        <w:tabs>
          <w:tab w:val="center" w:pos="6186"/>
        </w:tabs>
        <w:spacing w:after="120" w:line="288" w:lineRule="auto"/>
        <w:ind w:right="85"/>
        <w:rPr>
          <w:rtl/>
        </w:rPr>
      </w:pPr>
    </w:p>
    <w:p w:rsidR="0023478B" w:rsidRPr="00913F1F" w:rsidRDefault="0023478B" w:rsidP="0023478B">
      <w:pPr>
        <w:spacing w:after="120" w:line="288" w:lineRule="auto"/>
        <w:ind w:left="651" w:hanging="567"/>
        <w:rPr>
          <w:rtl/>
        </w:rPr>
      </w:pPr>
    </w:p>
    <w:p w:rsidR="0023478B" w:rsidRPr="00913F1F" w:rsidRDefault="0023478B" w:rsidP="0023478B">
      <w:pPr>
        <w:spacing w:after="120" w:line="288" w:lineRule="auto"/>
        <w:ind w:left="651" w:hanging="567"/>
        <w:rPr>
          <w:rtl/>
        </w:rPr>
      </w:pPr>
      <w:r w:rsidRPr="00913F1F">
        <w:rPr>
          <w:rtl/>
        </w:rPr>
        <w:t>שם מלא של המציע (באותיות דפוס): ________________________________</w:t>
      </w:r>
    </w:p>
    <w:p w:rsidR="0023478B" w:rsidRPr="00913F1F" w:rsidRDefault="0023478B" w:rsidP="0023478B">
      <w:pPr>
        <w:spacing w:after="480" w:line="288" w:lineRule="auto"/>
        <w:ind w:left="651" w:hanging="567"/>
        <w:rPr>
          <w:rtl/>
        </w:rPr>
      </w:pPr>
      <w:r w:rsidRPr="00913F1F">
        <w:rPr>
          <w:rtl/>
        </w:rPr>
        <w:t>ת.ז. או מס' ח.פ.: ______________________________________________</w:t>
      </w:r>
    </w:p>
    <w:p w:rsidR="0023478B" w:rsidRPr="00913F1F" w:rsidRDefault="0023478B" w:rsidP="0023478B">
      <w:pPr>
        <w:spacing w:after="480" w:line="288" w:lineRule="auto"/>
        <w:ind w:left="651" w:hanging="567"/>
        <w:rPr>
          <w:rtl/>
        </w:rPr>
      </w:pPr>
      <w:r w:rsidRPr="00913F1F">
        <w:rPr>
          <w:rtl/>
        </w:rPr>
        <w:t>שמות ומספרי הזיהוי של האנשים</w:t>
      </w:r>
      <w:r w:rsidRPr="00913F1F">
        <w:rPr>
          <w:rFonts w:hint="cs"/>
          <w:rtl/>
        </w:rPr>
        <w:t xml:space="preserve"> </w:t>
      </w:r>
      <w:r w:rsidRPr="00913F1F">
        <w:rPr>
          <w:rtl/>
        </w:rPr>
        <w:t>המוסמכים לחתום בשם המציע: _________________________</w:t>
      </w:r>
      <w:r w:rsidRPr="00913F1F">
        <w:rPr>
          <w:rFonts w:hint="cs"/>
          <w:rtl/>
        </w:rPr>
        <w:t>_</w:t>
      </w:r>
    </w:p>
    <w:p w:rsidR="0023478B" w:rsidRPr="00913F1F" w:rsidRDefault="0023478B" w:rsidP="0023478B">
      <w:pPr>
        <w:spacing w:after="480" w:line="288" w:lineRule="auto"/>
        <w:ind w:left="651" w:hanging="567"/>
        <w:rPr>
          <w:rtl/>
        </w:rPr>
      </w:pPr>
      <w:r w:rsidRPr="00913F1F">
        <w:rPr>
          <w:rFonts w:hint="cs"/>
          <w:rtl/>
        </w:rPr>
        <w:t>__________________________________________________________________________</w:t>
      </w:r>
    </w:p>
    <w:p w:rsidR="0023478B" w:rsidRPr="00913F1F" w:rsidRDefault="0023478B" w:rsidP="0023478B">
      <w:pPr>
        <w:spacing w:after="480" w:line="288" w:lineRule="auto"/>
        <w:ind w:left="652" w:hanging="567"/>
        <w:rPr>
          <w:rtl/>
        </w:rPr>
      </w:pPr>
      <w:r w:rsidRPr="00913F1F">
        <w:rPr>
          <w:rFonts w:hint="cs"/>
          <w:rtl/>
        </w:rPr>
        <w:t>איש הקשר:___________________________________________________</w:t>
      </w:r>
    </w:p>
    <w:p w:rsidR="0023478B" w:rsidRPr="00913F1F" w:rsidRDefault="0023478B" w:rsidP="0023478B">
      <w:pPr>
        <w:spacing w:after="120" w:line="288" w:lineRule="auto"/>
        <w:ind w:left="651" w:hanging="567"/>
        <w:rPr>
          <w:rtl/>
        </w:rPr>
      </w:pPr>
    </w:p>
    <w:p w:rsidR="0023478B" w:rsidRPr="00DA1B4F" w:rsidRDefault="0023478B" w:rsidP="0023478B">
      <w:pPr>
        <w:spacing w:after="120" w:line="288" w:lineRule="auto"/>
        <w:ind w:left="651" w:hanging="567"/>
        <w:rPr>
          <w:rtl/>
        </w:rPr>
      </w:pPr>
      <w:r w:rsidRPr="00913F1F">
        <w:rPr>
          <w:rtl/>
        </w:rPr>
        <w:t>תאריך: ________________</w:t>
      </w:r>
      <w:r w:rsidRPr="00913F1F">
        <w:rPr>
          <w:rtl/>
        </w:rPr>
        <w:tab/>
      </w:r>
      <w:r w:rsidRPr="00913F1F">
        <w:rPr>
          <w:rtl/>
        </w:rPr>
        <w:tab/>
        <w:t>חתימה מלאה: ___________________</w:t>
      </w:r>
    </w:p>
    <w:p w:rsidR="0023478B" w:rsidRPr="00DA1B4F" w:rsidRDefault="0023478B" w:rsidP="0023478B">
      <w:pPr>
        <w:spacing w:after="120" w:line="288" w:lineRule="auto"/>
        <w:ind w:left="651" w:hanging="567"/>
        <w:rPr>
          <w:rtl/>
        </w:rPr>
      </w:pPr>
    </w:p>
    <w:p w:rsidR="0023478B" w:rsidRPr="00DA1B4F" w:rsidRDefault="0023478B" w:rsidP="0023478B">
      <w:pPr>
        <w:spacing w:after="120" w:line="288" w:lineRule="auto"/>
        <w:ind w:left="651" w:hanging="567"/>
        <w:rPr>
          <w:rtl/>
        </w:rPr>
      </w:pPr>
    </w:p>
    <w:p w:rsidR="0023478B" w:rsidRPr="00DA1B4F" w:rsidRDefault="0023478B" w:rsidP="0023478B">
      <w:pPr>
        <w:spacing w:after="120" w:line="288" w:lineRule="auto"/>
        <w:ind w:left="651" w:hanging="567"/>
        <w:jc w:val="center"/>
        <w:rPr>
          <w:b/>
          <w:bCs/>
          <w:u w:val="single"/>
          <w:rtl/>
        </w:rPr>
      </w:pPr>
    </w:p>
    <w:p w:rsidR="0023478B" w:rsidRPr="00DA1B4F" w:rsidRDefault="0023478B" w:rsidP="0023478B">
      <w:pPr>
        <w:spacing w:after="240" w:line="288" w:lineRule="auto"/>
        <w:ind w:left="652" w:hanging="567"/>
        <w:jc w:val="center"/>
        <w:rPr>
          <w:rtl/>
        </w:rPr>
      </w:pPr>
      <w:r w:rsidRPr="00DA1B4F">
        <w:rPr>
          <w:b/>
          <w:bCs/>
          <w:u w:val="single"/>
          <w:rtl/>
        </w:rPr>
        <w:t>אישור חתימה</w:t>
      </w:r>
      <w:r w:rsidRPr="00DA1B4F">
        <w:rPr>
          <w:rtl/>
        </w:rPr>
        <w:t xml:space="preserve"> (כשהמציע הוא תאגיד משפטי, חברה, שותפות וכיו"ב)</w:t>
      </w:r>
    </w:p>
    <w:p w:rsidR="0023478B" w:rsidRPr="00DA1B4F" w:rsidRDefault="0023478B" w:rsidP="0023478B">
      <w:pPr>
        <w:pStyle w:val="af2"/>
        <w:spacing w:after="120" w:line="648" w:lineRule="auto"/>
        <w:ind w:left="0" w:firstLine="0"/>
        <w:rPr>
          <w:rtl/>
        </w:rPr>
      </w:pPr>
      <w:r w:rsidRPr="00DA1B4F">
        <w:rPr>
          <w:rtl/>
        </w:rPr>
        <w:t>אני הח"מ ___________________, עו"ד/רו"ח מאשר בזאת כי ה"ה ________________ ת.ז. ___________________ מוסמכים לחתום בשם ________________, ולחייב אותה, וכי הם חתמו על מסמ</w:t>
      </w:r>
      <w:r w:rsidRPr="00DA1B4F">
        <w:rPr>
          <w:rFonts w:hint="cs"/>
          <w:rtl/>
        </w:rPr>
        <w:t>ך</w:t>
      </w:r>
      <w:r w:rsidRPr="00DA1B4F">
        <w:rPr>
          <w:rtl/>
        </w:rPr>
        <w:t xml:space="preserve"> זה בפני. </w:t>
      </w:r>
    </w:p>
    <w:p w:rsidR="0023478B" w:rsidRPr="00DA1B4F" w:rsidRDefault="0023478B" w:rsidP="0023478B">
      <w:pPr>
        <w:spacing w:after="120" w:line="288" w:lineRule="auto"/>
        <w:ind w:left="84"/>
        <w:rPr>
          <w:rtl/>
        </w:rPr>
      </w:pPr>
      <w:r w:rsidRPr="00DA1B4F">
        <w:rPr>
          <w:rtl/>
        </w:rPr>
        <w:t>תא</w:t>
      </w:r>
      <w:r w:rsidRPr="00DA1B4F">
        <w:rPr>
          <w:rFonts w:hint="cs"/>
          <w:rtl/>
        </w:rPr>
        <w:t>ר</w:t>
      </w:r>
      <w:r w:rsidRPr="00DA1B4F">
        <w:rPr>
          <w:rtl/>
        </w:rPr>
        <w:t>יך: ______________</w:t>
      </w:r>
      <w:r w:rsidRPr="00DA1B4F">
        <w:rPr>
          <w:rtl/>
        </w:rPr>
        <w:tab/>
      </w:r>
      <w:r w:rsidRPr="00DA1B4F">
        <w:rPr>
          <w:rtl/>
        </w:rPr>
        <w:tab/>
        <w:t xml:space="preserve">חתימה: ________________ </w:t>
      </w:r>
    </w:p>
    <w:p w:rsidR="0023478B" w:rsidRPr="00DA1B4F" w:rsidRDefault="0023478B" w:rsidP="0023478B">
      <w:pPr>
        <w:rPr>
          <w:rFonts w:ascii="Arial" w:hAnsi="Arial"/>
        </w:rPr>
      </w:pPr>
    </w:p>
    <w:p w:rsidR="0023478B" w:rsidRDefault="0023478B" w:rsidP="0023478B">
      <w:pPr>
        <w:bidi w:val="0"/>
        <w:rPr>
          <w:b/>
          <w:bCs/>
        </w:rPr>
      </w:pPr>
    </w:p>
    <w:p w:rsidR="00CE3F29" w:rsidRDefault="00CE3F29" w:rsidP="0023478B">
      <w:pPr>
        <w:jc w:val="center"/>
        <w:rPr>
          <w:b/>
          <w:bCs/>
        </w:rPr>
      </w:pPr>
    </w:p>
    <w:p w:rsidR="0002020F" w:rsidRPr="0023478B" w:rsidRDefault="0002020F" w:rsidP="0023478B">
      <w:pPr>
        <w:bidi w:val="0"/>
        <w:rPr>
          <w:b/>
          <w:bCs/>
        </w:rPr>
      </w:pPr>
    </w:p>
    <w:sectPr w:rsidR="0002020F" w:rsidRPr="0023478B" w:rsidSect="007A75AD">
      <w:headerReference w:type="default" r:id="rId8"/>
      <w:footerReference w:type="default" r:id="rId9"/>
      <w:headerReference w:type="first" r:id="rId10"/>
      <w:footerReference w:type="first" r:id="rId11"/>
      <w:pgSz w:w="11906" w:h="16838"/>
      <w:pgMar w:top="1440" w:right="1797" w:bottom="1440" w:left="1797" w:header="709" w:footer="70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5688" w:rsidRDefault="00C95688" w:rsidP="00FB761F">
      <w:r>
        <w:separator/>
      </w:r>
    </w:p>
  </w:endnote>
  <w:endnote w:type="continuationSeparator" w:id="0">
    <w:p w:rsidR="00C95688" w:rsidRDefault="00C95688" w:rsidP="00FB76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CF7" w:rsidRDefault="00111CF7">
    <w:pPr>
      <w:pStyle w:val="a5"/>
      <w:jc w:val="right"/>
    </w:pPr>
    <w:r>
      <w:rPr>
        <w:rtl/>
        <w:lang w:val="he-IL"/>
      </w:rPr>
      <w:t xml:space="preserve">עמוד </w:t>
    </w:r>
    <w:r w:rsidR="00B17E25">
      <w:rPr>
        <w:b/>
      </w:rPr>
      <w:fldChar w:fldCharType="begin"/>
    </w:r>
    <w:r>
      <w:rPr>
        <w:b/>
      </w:rPr>
      <w:instrText>PAGE</w:instrText>
    </w:r>
    <w:r w:rsidR="00B17E25">
      <w:rPr>
        <w:b/>
      </w:rPr>
      <w:fldChar w:fldCharType="separate"/>
    </w:r>
    <w:r w:rsidR="00BA2629">
      <w:rPr>
        <w:b/>
        <w:noProof/>
        <w:rtl/>
      </w:rPr>
      <w:t>20</w:t>
    </w:r>
    <w:r w:rsidR="00B17E25">
      <w:rPr>
        <w:b/>
      </w:rPr>
      <w:fldChar w:fldCharType="end"/>
    </w:r>
    <w:r>
      <w:rPr>
        <w:rtl/>
        <w:lang w:val="he-IL"/>
      </w:rPr>
      <w:t xml:space="preserve"> מתוך </w:t>
    </w:r>
    <w:r w:rsidR="00B17E25">
      <w:rPr>
        <w:b/>
      </w:rPr>
      <w:fldChar w:fldCharType="begin"/>
    </w:r>
    <w:r>
      <w:rPr>
        <w:b/>
      </w:rPr>
      <w:instrText>NUMPAGES</w:instrText>
    </w:r>
    <w:r w:rsidR="00B17E25">
      <w:rPr>
        <w:b/>
      </w:rPr>
      <w:fldChar w:fldCharType="separate"/>
    </w:r>
    <w:r w:rsidR="00BA2629">
      <w:rPr>
        <w:b/>
        <w:noProof/>
        <w:rtl/>
      </w:rPr>
      <w:t>26</w:t>
    </w:r>
    <w:r w:rsidR="00B17E25">
      <w:rPr>
        <w:b/>
      </w:rPr>
      <w:fldChar w:fldCharType="end"/>
    </w:r>
  </w:p>
  <w:p w:rsidR="00111CF7" w:rsidRPr="00DF136D" w:rsidRDefault="00111CF7" w:rsidP="00B3042A">
    <w:pPr>
      <w:jc w:val="center"/>
      <w:rPr>
        <w:rtl/>
        <w:lang w:eastAsia="en-U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CF7" w:rsidRDefault="00B17E25">
    <w:pPr>
      <w:pStyle w:val="a5"/>
      <w:jc w:val="center"/>
      <w:rPr>
        <w:rtl/>
        <w:lang w:eastAsia="en-US"/>
      </w:rPr>
    </w:pPr>
    <w:r w:rsidRPr="00B17E25">
      <w:rPr>
        <w:noProof/>
        <w:sz w:val="28"/>
        <w:szCs w:val="28"/>
        <w:rtl/>
        <w:lang w:val="he-IL"/>
      </w:rPr>
      <w:pict>
        <v:line id="_x0000_s2049" style="position:absolute;left:0;text-align:left;flip:y;z-index:251657728" from="33.85pt,9.15pt" to="366.9pt,9.15pt">
          <w10:wrap anchorx="page"/>
        </v:line>
      </w:pict>
    </w:r>
  </w:p>
  <w:p w:rsidR="00111CF7" w:rsidRDefault="00111CF7" w:rsidP="00B3042A">
    <w:pPr>
      <w:pStyle w:val="a5"/>
      <w:jc w:val="center"/>
      <w:rPr>
        <w:rtl/>
        <w:lang w:eastAsia="en-US"/>
      </w:rPr>
    </w:pPr>
    <w:proofErr w:type="spellStart"/>
    <w:r>
      <w:rPr>
        <w:rFonts w:hint="cs"/>
        <w:rtl/>
        <w:lang w:eastAsia="en-US"/>
      </w:rPr>
      <w:t>רח</w:t>
    </w:r>
    <w:proofErr w:type="spellEnd"/>
    <w:r>
      <w:rPr>
        <w:rFonts w:hint="cs"/>
        <w:rtl/>
        <w:lang w:eastAsia="en-US"/>
      </w:rPr>
      <w:t>'  קפלן 3, הקריה ירושלים, טל' 02-6705504, פקס: 02-6513950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5688" w:rsidRDefault="00C95688" w:rsidP="00FB761F">
      <w:r>
        <w:separator/>
      </w:r>
    </w:p>
  </w:footnote>
  <w:footnote w:type="continuationSeparator" w:id="0">
    <w:p w:rsidR="00C95688" w:rsidRDefault="00C95688" w:rsidP="00FB761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CF7" w:rsidRDefault="00111CF7">
    <w:pPr>
      <w:pStyle w:val="a3"/>
      <w:tabs>
        <w:tab w:val="clear" w:pos="4153"/>
        <w:tab w:val="clear" w:pos="8306"/>
      </w:tabs>
      <w:jc w:val="center"/>
      <w:rPr>
        <w:color w:val="0000FF"/>
        <w:rtl/>
        <w:lang w:eastAsia="en-US"/>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11CF7" w:rsidRDefault="00111CF7">
    <w:pPr>
      <w:pStyle w:val="a3"/>
      <w:rPr>
        <w:color w:val="0000FF"/>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CF7" w:rsidRDefault="00111CF7">
    <w:pPr>
      <w:pStyle w:val="a3"/>
      <w:rPr>
        <w:noProof/>
        <w:sz w:val="20"/>
        <w:rtl/>
        <w:lang w:eastAsia="en-US"/>
      </w:rPr>
    </w:pPr>
    <w:r>
      <w:rPr>
        <w:noProof/>
        <w:sz w:val="20"/>
        <w:rtl/>
        <w:lang w:eastAsia="en-US"/>
      </w:rPr>
      <w:drawing>
        <wp:anchor distT="0" distB="0" distL="114300" distR="114300" simplePos="0" relativeHeight="251656704" behindDoc="0" locked="0" layoutInCell="1" allowOverlap="1">
          <wp:simplePos x="0" y="0"/>
          <wp:positionH relativeFrom="column">
            <wp:align>center</wp:align>
          </wp:positionH>
          <wp:positionV relativeFrom="paragraph">
            <wp:posOffset>6985</wp:posOffset>
          </wp:positionV>
          <wp:extent cx="711835" cy="800100"/>
          <wp:effectExtent l="19050" t="0" r="0" b="0"/>
          <wp:wrapTopAndBottom/>
          <wp:docPr id="1" name="תמונה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srcRect/>
                  <a:stretch>
                    <a:fillRect/>
                  </a:stretch>
                </pic:blipFill>
                <pic:spPr bwMode="auto">
                  <a:xfrm>
                    <a:off x="0" y="0"/>
                    <a:ext cx="711835" cy="800100"/>
                  </a:xfrm>
                  <a:prstGeom prst="rect">
                    <a:avLst/>
                  </a:prstGeom>
                  <a:noFill/>
                  <a:ln w="9525">
                    <a:noFill/>
                    <a:miter lim="800000"/>
                    <a:headEnd/>
                    <a:tailEnd/>
                  </a:ln>
                </pic:spPr>
              </pic:pic>
            </a:graphicData>
          </a:graphic>
        </wp:anchor>
      </w:drawing>
    </w:r>
  </w:p>
  <w:p w:rsidR="00111CF7" w:rsidRDefault="00111CF7">
    <w:pPr>
      <w:pStyle w:val="a3"/>
      <w:rPr>
        <w:noProof/>
        <w:sz w:val="20"/>
        <w:rtl/>
        <w:lang w:eastAsia="en-US"/>
      </w:rPr>
    </w:pPr>
  </w:p>
  <w:p w:rsidR="00111CF7" w:rsidRDefault="00111CF7">
    <w:pPr>
      <w:pStyle w:val="a3"/>
      <w:rPr>
        <w:noProof/>
        <w:sz w:val="20"/>
        <w:rtl/>
        <w:lang w:eastAsia="en-US"/>
      </w:rPr>
    </w:pPr>
  </w:p>
  <w:p w:rsidR="00111CF7" w:rsidRDefault="00111CF7">
    <w:pPr>
      <w:pStyle w:val="a3"/>
      <w:jc w:val="center"/>
      <w:rPr>
        <w:noProof/>
        <w:sz w:val="20"/>
        <w:rtl/>
        <w:lang w:eastAsia="en-US"/>
      </w:rPr>
    </w:pPr>
  </w:p>
  <w:p w:rsidR="00111CF7" w:rsidRDefault="00111CF7">
    <w:pPr>
      <w:pStyle w:val="a3"/>
      <w:jc w:val="center"/>
      <w:rPr>
        <w:noProof/>
        <w:sz w:val="20"/>
        <w:rtl/>
        <w:lang w:eastAsia="en-US"/>
      </w:rPr>
    </w:pPr>
  </w:p>
  <w:p w:rsidR="00111CF7" w:rsidRDefault="00111CF7" w:rsidP="00B3042A">
    <w:pPr>
      <w:pStyle w:val="a3"/>
      <w:jc w:val="center"/>
      <w:rPr>
        <w:color w:val="0000FF"/>
        <w:rtl/>
        <w:lang w:eastAsia="en-US"/>
      </w:rPr>
    </w:pPr>
  </w:p>
  <w:p w:rsidR="00111CF7" w:rsidRDefault="00111CF7" w:rsidP="00B3042A">
    <w:pPr>
      <w:pStyle w:val="a3"/>
      <w:jc w:val="center"/>
      <w:rPr>
        <w:color w:val="0000FF"/>
        <w:rtl/>
        <w:lang w:eastAsia="en-US"/>
      </w:rPr>
    </w:pPr>
    <w:r>
      <w:rPr>
        <w:rFonts w:hint="cs"/>
        <w:color w:val="0000FF"/>
        <w:rtl/>
        <w:lang w:eastAsia="en-US"/>
      </w:rPr>
      <w:t>משרד ראש הממשלה</w:t>
    </w:r>
  </w:p>
  <w:p w:rsidR="00111CF7" w:rsidRDefault="00111CF7" w:rsidP="00B3042A">
    <w:pPr>
      <w:pStyle w:val="a3"/>
      <w:jc w:val="center"/>
      <w:rPr>
        <w:color w:val="0000FF"/>
        <w:sz w:val="28"/>
        <w:szCs w:val="28"/>
        <w:rtl/>
        <w:lang w:eastAsia="en-US"/>
      </w:rPr>
    </w:pPr>
    <w:r>
      <w:rPr>
        <w:rFonts w:hint="cs"/>
        <w:color w:val="0000FF"/>
        <w:rtl/>
        <w:lang w:eastAsia="en-US"/>
      </w:rPr>
      <w:t>ועדת המכרזים</w:t>
    </w:r>
  </w:p>
  <w:p w:rsidR="00111CF7" w:rsidRDefault="00111CF7" w:rsidP="00B3042A">
    <w:pPr>
      <w:pStyle w:val="a3"/>
      <w:jc w:val="center"/>
      <w:rPr>
        <w:color w:val="0000FF"/>
        <w:sz w:val="28"/>
        <w:szCs w:val="28"/>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264FDC"/>
    <w:multiLevelType w:val="hybridMultilevel"/>
    <w:tmpl w:val="0AD83C3E"/>
    <w:lvl w:ilvl="0" w:tplc="A534558A">
      <w:start w:val="1"/>
      <w:numFmt w:val="decimal"/>
      <w:lvlText w:val="%1."/>
      <w:lvlJc w:val="left"/>
      <w:pPr>
        <w:ind w:left="1080" w:hanging="360"/>
      </w:pPr>
      <w:rPr>
        <w:rFonts w:hint="default"/>
        <w:lang w:bidi="he-I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BB6992"/>
    <w:multiLevelType w:val="hybridMultilevel"/>
    <w:tmpl w:val="93BE8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66658C"/>
    <w:multiLevelType w:val="multilevel"/>
    <w:tmpl w:val="7592F44A"/>
    <w:lvl w:ilvl="0">
      <w:start w:val="1"/>
      <w:numFmt w:val="decimal"/>
      <w:lvlText w:val="%1."/>
      <w:lvlJc w:val="left"/>
      <w:pPr>
        <w:tabs>
          <w:tab w:val="num" w:pos="501"/>
        </w:tabs>
        <w:ind w:left="498" w:hanging="357"/>
      </w:pPr>
      <w:rPr>
        <w:rFonts w:hint="cs"/>
        <w:b w:val="0"/>
        <w:bCs w:val="0"/>
        <w:lang w:bidi="he-IL"/>
      </w:rPr>
    </w:lvl>
    <w:lvl w:ilvl="1">
      <w:start w:val="1"/>
      <w:numFmt w:val="decimal"/>
      <w:pStyle w:val="2"/>
      <w:suff w:val="space"/>
      <w:lvlText w:val="%1.%2."/>
      <w:lvlJc w:val="left"/>
      <w:pPr>
        <w:ind w:left="868" w:hanging="301"/>
      </w:pPr>
      <w:rPr>
        <w:rFonts w:cs="David" w:hint="cs"/>
        <w:b w:val="0"/>
        <w:bCs w:val="0"/>
        <w:i w:val="0"/>
        <w:iCs w:val="0"/>
        <w:color w:val="auto"/>
        <w:sz w:val="24"/>
        <w:szCs w:val="24"/>
        <w:lang w:val="en-US"/>
      </w:rPr>
    </w:lvl>
    <w:lvl w:ilvl="2">
      <w:start w:val="1"/>
      <w:numFmt w:val="decimal"/>
      <w:lvlText w:val="%1.%2.%3."/>
      <w:lvlJc w:val="left"/>
      <w:pPr>
        <w:tabs>
          <w:tab w:val="num" w:pos="928"/>
        </w:tabs>
        <w:ind w:left="925" w:hanging="357"/>
      </w:pPr>
      <w:rPr>
        <w:rFonts w:hint="cs"/>
        <w:b w:val="0"/>
        <w:bCs w:val="0"/>
        <w:i w:val="0"/>
        <w:iCs w:val="0"/>
        <w:lang w:val="en-US"/>
      </w:rPr>
    </w:lvl>
    <w:lvl w:ilvl="3">
      <w:start w:val="1"/>
      <w:numFmt w:val="decimal"/>
      <w:lvlText w:val="%1.%2.%3.%4."/>
      <w:lvlJc w:val="left"/>
      <w:pPr>
        <w:tabs>
          <w:tab w:val="num" w:pos="4046"/>
        </w:tabs>
        <w:ind w:left="4043" w:hanging="357"/>
      </w:pPr>
      <w:rPr>
        <w:rFonts w:hint="cs"/>
      </w:rPr>
    </w:lvl>
    <w:lvl w:ilvl="4">
      <w:start w:val="1"/>
      <w:numFmt w:val="decimal"/>
      <w:lvlText w:val="%1.%2.%3.%4.%5."/>
      <w:lvlJc w:val="left"/>
      <w:pPr>
        <w:tabs>
          <w:tab w:val="num" w:pos="1496"/>
        </w:tabs>
        <w:ind w:left="1493" w:hanging="357"/>
      </w:pPr>
      <w:rPr>
        <w:rFonts w:hint="cs"/>
      </w:rPr>
    </w:lvl>
    <w:lvl w:ilvl="5">
      <w:start w:val="1"/>
      <w:numFmt w:val="decimal"/>
      <w:lvlText w:val="%1.%2.%3.%4.%5.%6."/>
      <w:lvlJc w:val="left"/>
      <w:pPr>
        <w:tabs>
          <w:tab w:val="num" w:pos="1780"/>
        </w:tabs>
        <w:ind w:left="1777" w:hanging="357"/>
      </w:pPr>
      <w:rPr>
        <w:rFonts w:hint="cs"/>
      </w:rPr>
    </w:lvl>
    <w:lvl w:ilvl="6">
      <w:start w:val="1"/>
      <w:numFmt w:val="decimal"/>
      <w:lvlText w:val="%1.%2.%3.%4.%5.%6.%7."/>
      <w:lvlJc w:val="left"/>
      <w:pPr>
        <w:tabs>
          <w:tab w:val="num" w:pos="2064"/>
        </w:tabs>
        <w:ind w:left="2061" w:hanging="357"/>
      </w:pPr>
      <w:rPr>
        <w:rFonts w:hint="cs"/>
      </w:rPr>
    </w:lvl>
    <w:lvl w:ilvl="7">
      <w:start w:val="1"/>
      <w:numFmt w:val="decimal"/>
      <w:lvlText w:val="%1.%2.%3.%4.%5.%6.%7.%8."/>
      <w:lvlJc w:val="left"/>
      <w:pPr>
        <w:tabs>
          <w:tab w:val="num" w:pos="2348"/>
        </w:tabs>
        <w:ind w:left="2345" w:hanging="357"/>
      </w:pPr>
      <w:rPr>
        <w:rFonts w:hint="cs"/>
      </w:rPr>
    </w:lvl>
    <w:lvl w:ilvl="8">
      <w:start w:val="1"/>
      <w:numFmt w:val="decimal"/>
      <w:lvlText w:val="%1.%2.%3.%4.%5.%6.%7.%8.%9."/>
      <w:lvlJc w:val="left"/>
      <w:pPr>
        <w:tabs>
          <w:tab w:val="num" w:pos="2632"/>
        </w:tabs>
        <w:ind w:left="2629" w:hanging="357"/>
      </w:pPr>
      <w:rPr>
        <w:rFonts w:hint="cs"/>
      </w:rPr>
    </w:lvl>
  </w:abstractNum>
  <w:abstractNum w:abstractNumId="3">
    <w:nsid w:val="10862519"/>
    <w:multiLevelType w:val="hybridMultilevel"/>
    <w:tmpl w:val="5C186C60"/>
    <w:lvl w:ilvl="0" w:tplc="DCC4ED3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0E256E9"/>
    <w:multiLevelType w:val="hybridMultilevel"/>
    <w:tmpl w:val="7458F1AA"/>
    <w:lvl w:ilvl="0" w:tplc="A23ECE66">
      <w:start w:val="1"/>
      <w:numFmt w:val="hebrew1"/>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2E46898"/>
    <w:multiLevelType w:val="hybridMultilevel"/>
    <w:tmpl w:val="6EDC596E"/>
    <w:lvl w:ilvl="0" w:tplc="301ABE3A">
      <w:start w:val="1"/>
      <w:numFmt w:val="decimal"/>
      <w:lvlText w:val="%1."/>
      <w:lvlJc w:val="left"/>
      <w:pPr>
        <w:ind w:left="392" w:hanging="360"/>
      </w:pPr>
      <w:rPr>
        <w:rFonts w:hint="default"/>
        <w:b w:val="0"/>
        <w:bCs w:val="0"/>
      </w:rPr>
    </w:lvl>
    <w:lvl w:ilvl="1" w:tplc="04090019">
      <w:start w:val="1"/>
      <w:numFmt w:val="lowerLetter"/>
      <w:lvlText w:val="%2."/>
      <w:lvlJc w:val="left"/>
      <w:pPr>
        <w:ind w:left="1112" w:hanging="360"/>
      </w:pPr>
    </w:lvl>
    <w:lvl w:ilvl="2" w:tplc="0409001B" w:tentative="1">
      <w:start w:val="1"/>
      <w:numFmt w:val="lowerRoman"/>
      <w:lvlText w:val="%3."/>
      <w:lvlJc w:val="right"/>
      <w:pPr>
        <w:ind w:left="1832" w:hanging="180"/>
      </w:pPr>
    </w:lvl>
    <w:lvl w:ilvl="3" w:tplc="0409000F" w:tentative="1">
      <w:start w:val="1"/>
      <w:numFmt w:val="decimal"/>
      <w:lvlText w:val="%4."/>
      <w:lvlJc w:val="left"/>
      <w:pPr>
        <w:ind w:left="2552" w:hanging="360"/>
      </w:pPr>
    </w:lvl>
    <w:lvl w:ilvl="4" w:tplc="04090019" w:tentative="1">
      <w:start w:val="1"/>
      <w:numFmt w:val="lowerLetter"/>
      <w:lvlText w:val="%5."/>
      <w:lvlJc w:val="left"/>
      <w:pPr>
        <w:ind w:left="3272" w:hanging="360"/>
      </w:pPr>
    </w:lvl>
    <w:lvl w:ilvl="5" w:tplc="0409001B" w:tentative="1">
      <w:start w:val="1"/>
      <w:numFmt w:val="lowerRoman"/>
      <w:lvlText w:val="%6."/>
      <w:lvlJc w:val="right"/>
      <w:pPr>
        <w:ind w:left="3992" w:hanging="180"/>
      </w:pPr>
    </w:lvl>
    <w:lvl w:ilvl="6" w:tplc="0409000F" w:tentative="1">
      <w:start w:val="1"/>
      <w:numFmt w:val="decimal"/>
      <w:lvlText w:val="%7."/>
      <w:lvlJc w:val="left"/>
      <w:pPr>
        <w:ind w:left="4712" w:hanging="360"/>
      </w:pPr>
    </w:lvl>
    <w:lvl w:ilvl="7" w:tplc="04090019" w:tentative="1">
      <w:start w:val="1"/>
      <w:numFmt w:val="lowerLetter"/>
      <w:lvlText w:val="%8."/>
      <w:lvlJc w:val="left"/>
      <w:pPr>
        <w:ind w:left="5432" w:hanging="360"/>
      </w:pPr>
    </w:lvl>
    <w:lvl w:ilvl="8" w:tplc="0409001B" w:tentative="1">
      <w:start w:val="1"/>
      <w:numFmt w:val="lowerRoman"/>
      <w:lvlText w:val="%9."/>
      <w:lvlJc w:val="right"/>
      <w:pPr>
        <w:ind w:left="6152" w:hanging="180"/>
      </w:pPr>
    </w:lvl>
  </w:abstractNum>
  <w:abstractNum w:abstractNumId="6">
    <w:nsid w:val="13BD7DA0"/>
    <w:multiLevelType w:val="multilevel"/>
    <w:tmpl w:val="50009834"/>
    <w:lvl w:ilvl="0">
      <w:start w:val="1"/>
      <w:numFmt w:val="decimal"/>
      <w:lvlText w:val="%1"/>
      <w:lvlJc w:val="left"/>
      <w:pPr>
        <w:ind w:left="450" w:hanging="450"/>
      </w:pPr>
      <w:rPr>
        <w:rFonts w:hint="default"/>
        <w:b/>
        <w:u w:val="single"/>
      </w:rPr>
    </w:lvl>
    <w:lvl w:ilvl="1">
      <w:start w:val="3"/>
      <w:numFmt w:val="decimal"/>
      <w:lvlText w:val="%1.%2"/>
      <w:lvlJc w:val="left"/>
      <w:pPr>
        <w:ind w:left="450" w:hanging="450"/>
      </w:pPr>
      <w:rPr>
        <w:rFonts w:hint="default"/>
        <w:b/>
        <w:u w:val="single"/>
      </w:rPr>
    </w:lvl>
    <w:lvl w:ilvl="2">
      <w:start w:val="9"/>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7">
    <w:nsid w:val="1480259A"/>
    <w:multiLevelType w:val="hybridMultilevel"/>
    <w:tmpl w:val="7586F6F8"/>
    <w:lvl w:ilvl="0" w:tplc="184A3FA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6795EFF"/>
    <w:multiLevelType w:val="hybridMultilevel"/>
    <w:tmpl w:val="9E2207EE"/>
    <w:lvl w:ilvl="0" w:tplc="F960721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729115B"/>
    <w:multiLevelType w:val="hybridMultilevel"/>
    <w:tmpl w:val="EECA4EE4"/>
    <w:lvl w:ilvl="0" w:tplc="0B82FE36">
      <w:start w:val="1"/>
      <w:numFmt w:val="hebrew1"/>
      <w:lvlText w:val="%1."/>
      <w:lvlJc w:val="left"/>
      <w:pPr>
        <w:ind w:left="1140" w:hanging="360"/>
      </w:pPr>
      <w:rPr>
        <w:rFonts w:hint="default"/>
      </w:rPr>
    </w:lvl>
    <w:lvl w:ilvl="1" w:tplc="0409001B">
      <w:start w:val="1"/>
      <w:numFmt w:val="lowerRoman"/>
      <w:lvlText w:val="%2."/>
      <w:lvlJc w:val="righ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0">
    <w:nsid w:val="2F1036C9"/>
    <w:multiLevelType w:val="hybridMultilevel"/>
    <w:tmpl w:val="FB6AC774"/>
    <w:lvl w:ilvl="0" w:tplc="6420A85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103735B"/>
    <w:multiLevelType w:val="hybridMultilevel"/>
    <w:tmpl w:val="815C2526"/>
    <w:lvl w:ilvl="0" w:tplc="17965D5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1570190"/>
    <w:multiLevelType w:val="hybridMultilevel"/>
    <w:tmpl w:val="D398FE3E"/>
    <w:lvl w:ilvl="0" w:tplc="9F7CE928">
      <w:start w:val="1"/>
      <w:numFmt w:val="hebrew1"/>
      <w:lvlText w:val="%1."/>
      <w:lvlJc w:val="left"/>
      <w:pPr>
        <w:ind w:left="2576" w:hanging="360"/>
      </w:pPr>
      <w:rPr>
        <w:rFonts w:hint="default"/>
      </w:rPr>
    </w:lvl>
    <w:lvl w:ilvl="1" w:tplc="04090019" w:tentative="1">
      <w:start w:val="1"/>
      <w:numFmt w:val="lowerLetter"/>
      <w:lvlText w:val="%2."/>
      <w:lvlJc w:val="left"/>
      <w:pPr>
        <w:ind w:left="3296" w:hanging="360"/>
      </w:pPr>
    </w:lvl>
    <w:lvl w:ilvl="2" w:tplc="0409001B" w:tentative="1">
      <w:start w:val="1"/>
      <w:numFmt w:val="lowerRoman"/>
      <w:lvlText w:val="%3."/>
      <w:lvlJc w:val="right"/>
      <w:pPr>
        <w:ind w:left="4016" w:hanging="180"/>
      </w:pPr>
    </w:lvl>
    <w:lvl w:ilvl="3" w:tplc="0409000F" w:tentative="1">
      <w:start w:val="1"/>
      <w:numFmt w:val="decimal"/>
      <w:lvlText w:val="%4."/>
      <w:lvlJc w:val="left"/>
      <w:pPr>
        <w:ind w:left="4736" w:hanging="360"/>
      </w:pPr>
    </w:lvl>
    <w:lvl w:ilvl="4" w:tplc="04090019" w:tentative="1">
      <w:start w:val="1"/>
      <w:numFmt w:val="lowerLetter"/>
      <w:lvlText w:val="%5."/>
      <w:lvlJc w:val="left"/>
      <w:pPr>
        <w:ind w:left="5456" w:hanging="360"/>
      </w:pPr>
    </w:lvl>
    <w:lvl w:ilvl="5" w:tplc="0409001B" w:tentative="1">
      <w:start w:val="1"/>
      <w:numFmt w:val="lowerRoman"/>
      <w:lvlText w:val="%6."/>
      <w:lvlJc w:val="right"/>
      <w:pPr>
        <w:ind w:left="6176" w:hanging="180"/>
      </w:pPr>
    </w:lvl>
    <w:lvl w:ilvl="6" w:tplc="0409000F" w:tentative="1">
      <w:start w:val="1"/>
      <w:numFmt w:val="decimal"/>
      <w:lvlText w:val="%7."/>
      <w:lvlJc w:val="left"/>
      <w:pPr>
        <w:ind w:left="6896" w:hanging="360"/>
      </w:pPr>
    </w:lvl>
    <w:lvl w:ilvl="7" w:tplc="04090019" w:tentative="1">
      <w:start w:val="1"/>
      <w:numFmt w:val="lowerLetter"/>
      <w:lvlText w:val="%8."/>
      <w:lvlJc w:val="left"/>
      <w:pPr>
        <w:ind w:left="7616" w:hanging="360"/>
      </w:pPr>
    </w:lvl>
    <w:lvl w:ilvl="8" w:tplc="0409001B" w:tentative="1">
      <w:start w:val="1"/>
      <w:numFmt w:val="lowerRoman"/>
      <w:lvlText w:val="%9."/>
      <w:lvlJc w:val="right"/>
      <w:pPr>
        <w:ind w:left="8336" w:hanging="180"/>
      </w:pPr>
    </w:lvl>
  </w:abstractNum>
  <w:abstractNum w:abstractNumId="13">
    <w:nsid w:val="31D02DA1"/>
    <w:multiLevelType w:val="multilevel"/>
    <w:tmpl w:val="FD1A7920"/>
    <w:lvl w:ilvl="0">
      <w:start w:val="1"/>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7"/>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14664B5"/>
    <w:multiLevelType w:val="hybridMultilevel"/>
    <w:tmpl w:val="973E89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282257A"/>
    <w:multiLevelType w:val="hybridMultilevel"/>
    <w:tmpl w:val="D398FE3E"/>
    <w:lvl w:ilvl="0" w:tplc="9F7CE928">
      <w:start w:val="1"/>
      <w:numFmt w:val="hebrew1"/>
      <w:lvlText w:val="%1."/>
      <w:lvlJc w:val="left"/>
      <w:pPr>
        <w:ind w:left="9650" w:hanging="360"/>
      </w:pPr>
      <w:rPr>
        <w:rFonts w:hint="default"/>
      </w:rPr>
    </w:lvl>
    <w:lvl w:ilvl="1" w:tplc="04090019" w:tentative="1">
      <w:start w:val="1"/>
      <w:numFmt w:val="lowerLetter"/>
      <w:lvlText w:val="%2."/>
      <w:lvlJc w:val="left"/>
      <w:pPr>
        <w:ind w:left="10370" w:hanging="360"/>
      </w:pPr>
    </w:lvl>
    <w:lvl w:ilvl="2" w:tplc="0409001B" w:tentative="1">
      <w:start w:val="1"/>
      <w:numFmt w:val="lowerRoman"/>
      <w:lvlText w:val="%3."/>
      <w:lvlJc w:val="right"/>
      <w:pPr>
        <w:ind w:left="11090" w:hanging="180"/>
      </w:pPr>
    </w:lvl>
    <w:lvl w:ilvl="3" w:tplc="0409000F" w:tentative="1">
      <w:start w:val="1"/>
      <w:numFmt w:val="decimal"/>
      <w:lvlText w:val="%4."/>
      <w:lvlJc w:val="left"/>
      <w:pPr>
        <w:ind w:left="11810" w:hanging="360"/>
      </w:pPr>
    </w:lvl>
    <w:lvl w:ilvl="4" w:tplc="04090019" w:tentative="1">
      <w:start w:val="1"/>
      <w:numFmt w:val="lowerLetter"/>
      <w:lvlText w:val="%5."/>
      <w:lvlJc w:val="left"/>
      <w:pPr>
        <w:ind w:left="12530" w:hanging="360"/>
      </w:pPr>
    </w:lvl>
    <w:lvl w:ilvl="5" w:tplc="0409001B" w:tentative="1">
      <w:start w:val="1"/>
      <w:numFmt w:val="lowerRoman"/>
      <w:lvlText w:val="%6."/>
      <w:lvlJc w:val="right"/>
      <w:pPr>
        <w:ind w:left="13250" w:hanging="180"/>
      </w:pPr>
    </w:lvl>
    <w:lvl w:ilvl="6" w:tplc="0409000F" w:tentative="1">
      <w:start w:val="1"/>
      <w:numFmt w:val="decimal"/>
      <w:lvlText w:val="%7."/>
      <w:lvlJc w:val="left"/>
      <w:pPr>
        <w:ind w:left="13970" w:hanging="360"/>
      </w:pPr>
    </w:lvl>
    <w:lvl w:ilvl="7" w:tplc="04090019" w:tentative="1">
      <w:start w:val="1"/>
      <w:numFmt w:val="lowerLetter"/>
      <w:lvlText w:val="%8."/>
      <w:lvlJc w:val="left"/>
      <w:pPr>
        <w:ind w:left="14690" w:hanging="360"/>
      </w:pPr>
    </w:lvl>
    <w:lvl w:ilvl="8" w:tplc="0409001B" w:tentative="1">
      <w:start w:val="1"/>
      <w:numFmt w:val="lowerRoman"/>
      <w:lvlText w:val="%9."/>
      <w:lvlJc w:val="right"/>
      <w:pPr>
        <w:ind w:left="15410" w:hanging="180"/>
      </w:pPr>
    </w:lvl>
  </w:abstractNum>
  <w:abstractNum w:abstractNumId="16">
    <w:nsid w:val="487A2CB2"/>
    <w:multiLevelType w:val="hybridMultilevel"/>
    <w:tmpl w:val="0B24ACDA"/>
    <w:lvl w:ilvl="0" w:tplc="FDFE99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95751D4"/>
    <w:multiLevelType w:val="hybridMultilevel"/>
    <w:tmpl w:val="C7689D72"/>
    <w:lvl w:ilvl="0" w:tplc="6F9AC61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FB47C22"/>
    <w:multiLevelType w:val="hybridMultilevel"/>
    <w:tmpl w:val="83EEA5B2"/>
    <w:lvl w:ilvl="0" w:tplc="9AC2AF1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DF01B10"/>
    <w:multiLevelType w:val="hybridMultilevel"/>
    <w:tmpl w:val="5CE08B2C"/>
    <w:lvl w:ilvl="0" w:tplc="301ABE3A">
      <w:start w:val="1"/>
      <w:numFmt w:val="decimal"/>
      <w:lvlText w:val="%1."/>
      <w:lvlJc w:val="left"/>
      <w:pPr>
        <w:ind w:left="394" w:hanging="360"/>
      </w:pPr>
      <w:rPr>
        <w:rFonts w:cs="David"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0">
    <w:nsid w:val="674355A7"/>
    <w:multiLevelType w:val="hybridMultilevel"/>
    <w:tmpl w:val="ABBCE608"/>
    <w:lvl w:ilvl="0" w:tplc="DAF45122">
      <w:start w:val="1"/>
      <w:numFmt w:val="hebrew1"/>
      <w:lvlText w:val="%1."/>
      <w:lvlJc w:val="left"/>
      <w:pPr>
        <w:ind w:left="1080" w:hanging="360"/>
      </w:pPr>
      <w:rPr>
        <w:rFonts w:hint="default"/>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E5F0890"/>
    <w:multiLevelType w:val="hybridMultilevel"/>
    <w:tmpl w:val="35BE27D4"/>
    <w:lvl w:ilvl="0" w:tplc="3C88779A">
      <w:start w:val="1"/>
      <w:numFmt w:val="bullet"/>
      <w:lvlText w:val="-"/>
      <w:lvlJc w:val="left"/>
      <w:pPr>
        <w:ind w:left="1440" w:hanging="360"/>
      </w:pPr>
      <w:rPr>
        <w:rFonts w:ascii="Arial" w:eastAsia="Calibri" w:hAnsi="Arial" w:cs="Arial" w:hint="default"/>
        <w:color w:val="auto"/>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6F5C6A3C"/>
    <w:multiLevelType w:val="hybridMultilevel"/>
    <w:tmpl w:val="DF904CBC"/>
    <w:lvl w:ilvl="0" w:tplc="5ACA90C8">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71423C2B"/>
    <w:multiLevelType w:val="singleLevel"/>
    <w:tmpl w:val="21541A66"/>
    <w:lvl w:ilvl="0">
      <w:start w:val="1"/>
      <w:numFmt w:val="decimal"/>
      <w:lvlText w:val="%1."/>
      <w:lvlJc w:val="left"/>
      <w:pPr>
        <w:tabs>
          <w:tab w:val="num" w:pos="714"/>
        </w:tabs>
        <w:ind w:hanging="630"/>
      </w:pPr>
      <w:rPr>
        <w:rFonts w:cs="David" w:hint="default"/>
      </w:rPr>
    </w:lvl>
  </w:abstractNum>
  <w:abstractNum w:abstractNumId="24">
    <w:nsid w:val="76BF5F41"/>
    <w:multiLevelType w:val="hybridMultilevel"/>
    <w:tmpl w:val="79A4E828"/>
    <w:lvl w:ilvl="0" w:tplc="0042478C">
      <w:start w:val="1"/>
      <w:numFmt w:val="hebrew1"/>
      <w:lvlText w:val="%1."/>
      <w:lvlJc w:val="left"/>
      <w:pPr>
        <w:ind w:left="1080" w:hanging="360"/>
      </w:pPr>
      <w:rPr>
        <w:rFonts w:hint="default"/>
        <w:b w:val="0"/>
        <w:bCs w:val="0"/>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794179E2"/>
    <w:multiLevelType w:val="hybridMultilevel"/>
    <w:tmpl w:val="16A06A3A"/>
    <w:lvl w:ilvl="0" w:tplc="6492B5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3"/>
  </w:num>
  <w:num w:numId="3">
    <w:abstractNumId w:val="6"/>
  </w:num>
  <w:num w:numId="4">
    <w:abstractNumId w:val="19"/>
  </w:num>
  <w:num w:numId="5">
    <w:abstractNumId w:val="2"/>
  </w:num>
  <w:num w:numId="6">
    <w:abstractNumId w:val="15"/>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num>
  <w:num w:numId="9">
    <w:abstractNumId w:val="7"/>
  </w:num>
  <w:num w:numId="10">
    <w:abstractNumId w:val="24"/>
  </w:num>
  <w:num w:numId="11">
    <w:abstractNumId w:val="4"/>
  </w:num>
  <w:num w:numId="12">
    <w:abstractNumId w:val="21"/>
  </w:num>
  <w:num w:numId="13">
    <w:abstractNumId w:val="10"/>
  </w:num>
  <w:num w:numId="14">
    <w:abstractNumId w:val="20"/>
  </w:num>
  <w:num w:numId="15">
    <w:abstractNumId w:val="9"/>
  </w:num>
  <w:num w:numId="16">
    <w:abstractNumId w:val="3"/>
  </w:num>
  <w:num w:numId="17">
    <w:abstractNumId w:val="8"/>
  </w:num>
  <w:num w:numId="18">
    <w:abstractNumId w:val="11"/>
  </w:num>
  <w:num w:numId="19">
    <w:abstractNumId w:val="17"/>
  </w:num>
  <w:num w:numId="20">
    <w:abstractNumId w:val="1"/>
  </w:num>
  <w:num w:numId="21">
    <w:abstractNumId w:val="0"/>
  </w:num>
  <w:num w:numId="22">
    <w:abstractNumId w:val="18"/>
  </w:num>
  <w:num w:numId="23">
    <w:abstractNumId w:val="14"/>
  </w:num>
  <w:num w:numId="24">
    <w:abstractNumId w:val="25"/>
  </w:num>
  <w:num w:numId="25">
    <w:abstractNumId w:val="16"/>
  </w:num>
  <w:num w:numId="26">
    <w:abstractNumId w:val="23"/>
  </w:num>
  <w:num w:numId="27">
    <w:abstractNumId w:val="12"/>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441F61"/>
    <w:rsid w:val="00004863"/>
    <w:rsid w:val="00006157"/>
    <w:rsid w:val="0002020F"/>
    <w:rsid w:val="00020F86"/>
    <w:rsid w:val="000254EB"/>
    <w:rsid w:val="00034254"/>
    <w:rsid w:val="0004644D"/>
    <w:rsid w:val="000548C9"/>
    <w:rsid w:val="000810E4"/>
    <w:rsid w:val="000F2645"/>
    <w:rsid w:val="0010628D"/>
    <w:rsid w:val="00111CF7"/>
    <w:rsid w:val="001156EB"/>
    <w:rsid w:val="0013210F"/>
    <w:rsid w:val="001466A6"/>
    <w:rsid w:val="00152CAE"/>
    <w:rsid w:val="00162768"/>
    <w:rsid w:val="00164261"/>
    <w:rsid w:val="00167602"/>
    <w:rsid w:val="001A49D1"/>
    <w:rsid w:val="001A52F2"/>
    <w:rsid w:val="001B1322"/>
    <w:rsid w:val="001B4287"/>
    <w:rsid w:val="001C2408"/>
    <w:rsid w:val="001D04D8"/>
    <w:rsid w:val="001D08ED"/>
    <w:rsid w:val="001D1834"/>
    <w:rsid w:val="001D77A6"/>
    <w:rsid w:val="001E308E"/>
    <w:rsid w:val="00201247"/>
    <w:rsid w:val="002177D3"/>
    <w:rsid w:val="0023478B"/>
    <w:rsid w:val="00280C9F"/>
    <w:rsid w:val="002A489A"/>
    <w:rsid w:val="002B7BB2"/>
    <w:rsid w:val="002C0E51"/>
    <w:rsid w:val="002C27AA"/>
    <w:rsid w:val="002D565E"/>
    <w:rsid w:val="002E08B8"/>
    <w:rsid w:val="002E2820"/>
    <w:rsid w:val="002F2021"/>
    <w:rsid w:val="00305593"/>
    <w:rsid w:val="003317BA"/>
    <w:rsid w:val="00362073"/>
    <w:rsid w:val="00366773"/>
    <w:rsid w:val="00391E30"/>
    <w:rsid w:val="003937D0"/>
    <w:rsid w:val="003B7B59"/>
    <w:rsid w:val="003C3A56"/>
    <w:rsid w:val="003C3E00"/>
    <w:rsid w:val="003D2356"/>
    <w:rsid w:val="003F3966"/>
    <w:rsid w:val="003F6EBE"/>
    <w:rsid w:val="00424A70"/>
    <w:rsid w:val="00435A3D"/>
    <w:rsid w:val="00441F61"/>
    <w:rsid w:val="0044461E"/>
    <w:rsid w:val="00453756"/>
    <w:rsid w:val="00455831"/>
    <w:rsid w:val="00457B4B"/>
    <w:rsid w:val="00465E38"/>
    <w:rsid w:val="00471173"/>
    <w:rsid w:val="004773A2"/>
    <w:rsid w:val="004975BB"/>
    <w:rsid w:val="004A166E"/>
    <w:rsid w:val="004F1519"/>
    <w:rsid w:val="00512DDC"/>
    <w:rsid w:val="0056003C"/>
    <w:rsid w:val="00565D41"/>
    <w:rsid w:val="00573F08"/>
    <w:rsid w:val="00590ADF"/>
    <w:rsid w:val="005A609D"/>
    <w:rsid w:val="005B14D8"/>
    <w:rsid w:val="005B2349"/>
    <w:rsid w:val="005B5531"/>
    <w:rsid w:val="005D44CE"/>
    <w:rsid w:val="005E43EE"/>
    <w:rsid w:val="005F5BAF"/>
    <w:rsid w:val="006079E5"/>
    <w:rsid w:val="00630A46"/>
    <w:rsid w:val="00647F74"/>
    <w:rsid w:val="00651B96"/>
    <w:rsid w:val="0065265A"/>
    <w:rsid w:val="00653914"/>
    <w:rsid w:val="00663398"/>
    <w:rsid w:val="00663DEB"/>
    <w:rsid w:val="006A53B0"/>
    <w:rsid w:val="006C0291"/>
    <w:rsid w:val="00700B3F"/>
    <w:rsid w:val="007103D7"/>
    <w:rsid w:val="00717ABE"/>
    <w:rsid w:val="0073733F"/>
    <w:rsid w:val="00737ED3"/>
    <w:rsid w:val="00743483"/>
    <w:rsid w:val="0077262F"/>
    <w:rsid w:val="00772F95"/>
    <w:rsid w:val="0077447C"/>
    <w:rsid w:val="00785ADF"/>
    <w:rsid w:val="00786041"/>
    <w:rsid w:val="007A1D38"/>
    <w:rsid w:val="007A75AD"/>
    <w:rsid w:val="007B09D6"/>
    <w:rsid w:val="007E464E"/>
    <w:rsid w:val="00803DBC"/>
    <w:rsid w:val="008156E6"/>
    <w:rsid w:val="00820306"/>
    <w:rsid w:val="00824CD9"/>
    <w:rsid w:val="00845072"/>
    <w:rsid w:val="00852073"/>
    <w:rsid w:val="008525C0"/>
    <w:rsid w:val="00857217"/>
    <w:rsid w:val="00857B0D"/>
    <w:rsid w:val="008723FA"/>
    <w:rsid w:val="00873443"/>
    <w:rsid w:val="008A12FB"/>
    <w:rsid w:val="008A4851"/>
    <w:rsid w:val="008E05F2"/>
    <w:rsid w:val="008E1558"/>
    <w:rsid w:val="008E58AF"/>
    <w:rsid w:val="008F6CFB"/>
    <w:rsid w:val="009136EE"/>
    <w:rsid w:val="0092461C"/>
    <w:rsid w:val="00950200"/>
    <w:rsid w:val="0095605A"/>
    <w:rsid w:val="009718CB"/>
    <w:rsid w:val="009736CA"/>
    <w:rsid w:val="009B4CFF"/>
    <w:rsid w:val="009C0EBC"/>
    <w:rsid w:val="009D6200"/>
    <w:rsid w:val="00A0241C"/>
    <w:rsid w:val="00A4665B"/>
    <w:rsid w:val="00A83193"/>
    <w:rsid w:val="00A93F12"/>
    <w:rsid w:val="00AA1E7C"/>
    <w:rsid w:val="00AA6235"/>
    <w:rsid w:val="00AA6E25"/>
    <w:rsid w:val="00AB160D"/>
    <w:rsid w:val="00AC0CFE"/>
    <w:rsid w:val="00AD3AA8"/>
    <w:rsid w:val="00B160A7"/>
    <w:rsid w:val="00B172E1"/>
    <w:rsid w:val="00B17E25"/>
    <w:rsid w:val="00B21D58"/>
    <w:rsid w:val="00B27C9B"/>
    <w:rsid w:val="00B3042A"/>
    <w:rsid w:val="00B4700F"/>
    <w:rsid w:val="00B477CB"/>
    <w:rsid w:val="00B533F0"/>
    <w:rsid w:val="00B54620"/>
    <w:rsid w:val="00B5598F"/>
    <w:rsid w:val="00B709AA"/>
    <w:rsid w:val="00BA2629"/>
    <w:rsid w:val="00BD5049"/>
    <w:rsid w:val="00C17E2C"/>
    <w:rsid w:val="00C41450"/>
    <w:rsid w:val="00C46F0C"/>
    <w:rsid w:val="00C538D6"/>
    <w:rsid w:val="00C56B46"/>
    <w:rsid w:val="00C62C44"/>
    <w:rsid w:val="00C779C7"/>
    <w:rsid w:val="00C91011"/>
    <w:rsid w:val="00C94848"/>
    <w:rsid w:val="00C95688"/>
    <w:rsid w:val="00CA317A"/>
    <w:rsid w:val="00CA6586"/>
    <w:rsid w:val="00CD2295"/>
    <w:rsid w:val="00CD29D0"/>
    <w:rsid w:val="00CD4C8E"/>
    <w:rsid w:val="00CD7C83"/>
    <w:rsid w:val="00CE2258"/>
    <w:rsid w:val="00CE3F29"/>
    <w:rsid w:val="00D020D1"/>
    <w:rsid w:val="00D1193F"/>
    <w:rsid w:val="00D16E69"/>
    <w:rsid w:val="00D63EE4"/>
    <w:rsid w:val="00D74A9C"/>
    <w:rsid w:val="00D7658D"/>
    <w:rsid w:val="00D77A5B"/>
    <w:rsid w:val="00DA64D8"/>
    <w:rsid w:val="00E014D1"/>
    <w:rsid w:val="00E12DC8"/>
    <w:rsid w:val="00E34CAB"/>
    <w:rsid w:val="00E433FF"/>
    <w:rsid w:val="00E66F09"/>
    <w:rsid w:val="00E804BB"/>
    <w:rsid w:val="00E81C2A"/>
    <w:rsid w:val="00E82D91"/>
    <w:rsid w:val="00E854FA"/>
    <w:rsid w:val="00E913E3"/>
    <w:rsid w:val="00EA04A4"/>
    <w:rsid w:val="00EA5BD5"/>
    <w:rsid w:val="00EC5AAF"/>
    <w:rsid w:val="00EF4BF0"/>
    <w:rsid w:val="00EF4C2D"/>
    <w:rsid w:val="00EF5AAD"/>
    <w:rsid w:val="00F555EB"/>
    <w:rsid w:val="00F656E6"/>
    <w:rsid w:val="00F70029"/>
    <w:rsid w:val="00F93E63"/>
    <w:rsid w:val="00F94C1D"/>
    <w:rsid w:val="00FA7570"/>
    <w:rsid w:val="00FB3187"/>
    <w:rsid w:val="00FB761F"/>
    <w:rsid w:val="00FC6F38"/>
    <w:rsid w:val="00FD2D3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2C44"/>
    <w:pPr>
      <w:bidi/>
    </w:pPr>
    <w:rPr>
      <w:rFonts w:ascii="Times New Roman" w:eastAsia="Times New Roman" w:hAnsi="Times New Roman" w:cs="David"/>
      <w:sz w:val="24"/>
      <w:szCs w:val="24"/>
      <w:lang w:eastAsia="he-IL"/>
    </w:rPr>
  </w:style>
  <w:style w:type="paragraph" w:styleId="1">
    <w:name w:val="heading 1"/>
    <w:aliases w:val="H2"/>
    <w:basedOn w:val="a"/>
    <w:next w:val="a"/>
    <w:link w:val="10"/>
    <w:qFormat/>
    <w:rsid w:val="00573F08"/>
    <w:pPr>
      <w:keepNext/>
      <w:keepLines/>
      <w:spacing w:before="480" w:line="276" w:lineRule="auto"/>
      <w:ind w:left="432" w:hanging="432"/>
      <w:outlineLvl w:val="0"/>
    </w:pPr>
    <w:rPr>
      <w:rFonts w:ascii="Cambria" w:hAnsi="Cambria" w:cs="Times New Roman"/>
      <w:b/>
      <w:bCs/>
      <w:color w:val="365F91"/>
      <w:sz w:val="28"/>
      <w:szCs w:val="28"/>
      <w:lang w:eastAsia="en-US"/>
    </w:rPr>
  </w:style>
  <w:style w:type="paragraph" w:styleId="20">
    <w:name w:val="heading 2"/>
    <w:basedOn w:val="a"/>
    <w:next w:val="a"/>
    <w:link w:val="21"/>
    <w:qFormat/>
    <w:rsid w:val="00573F08"/>
    <w:pPr>
      <w:keepNext/>
      <w:keepLines/>
      <w:spacing w:before="200" w:line="276" w:lineRule="auto"/>
      <w:ind w:left="576" w:hanging="576"/>
      <w:outlineLvl w:val="1"/>
    </w:pPr>
    <w:rPr>
      <w:rFonts w:ascii="Cambria" w:hAnsi="Cambria" w:cs="Times New Roman"/>
      <w:b/>
      <w:bCs/>
      <w:color w:val="4F81BD"/>
      <w:sz w:val="26"/>
      <w:szCs w:val="26"/>
      <w:lang w:eastAsia="en-US"/>
    </w:rPr>
  </w:style>
  <w:style w:type="paragraph" w:styleId="3">
    <w:name w:val="heading 3"/>
    <w:basedOn w:val="a"/>
    <w:next w:val="a"/>
    <w:link w:val="30"/>
    <w:uiPriority w:val="9"/>
    <w:qFormat/>
    <w:rsid w:val="00573F08"/>
    <w:pPr>
      <w:keepNext/>
      <w:keepLines/>
      <w:spacing w:before="200" w:line="276" w:lineRule="auto"/>
      <w:ind w:left="1428" w:hanging="720"/>
      <w:outlineLvl w:val="2"/>
    </w:pPr>
    <w:rPr>
      <w:rFonts w:ascii="Cambria" w:hAnsi="Cambria" w:cs="Times New Roman"/>
      <w:b/>
      <w:bCs/>
      <w:color w:val="4F81BD"/>
      <w:sz w:val="22"/>
      <w:szCs w:val="22"/>
      <w:lang w:eastAsia="en-US"/>
    </w:rPr>
  </w:style>
  <w:style w:type="paragraph" w:styleId="4">
    <w:name w:val="heading 4"/>
    <w:basedOn w:val="a"/>
    <w:next w:val="a"/>
    <w:link w:val="40"/>
    <w:qFormat/>
    <w:rsid w:val="001B4287"/>
    <w:pPr>
      <w:keepNext/>
      <w:outlineLvl w:val="3"/>
    </w:pPr>
    <w:rPr>
      <w:b/>
      <w:bCs/>
      <w:u w:val="single"/>
      <w:lang w:eastAsia="en-US"/>
    </w:rPr>
  </w:style>
  <w:style w:type="paragraph" w:styleId="5">
    <w:name w:val="heading 5"/>
    <w:basedOn w:val="a"/>
    <w:next w:val="a"/>
    <w:link w:val="50"/>
    <w:uiPriority w:val="9"/>
    <w:qFormat/>
    <w:rsid w:val="001B4287"/>
    <w:pPr>
      <w:keepNext/>
      <w:tabs>
        <w:tab w:val="left" w:pos="960"/>
      </w:tabs>
      <w:spacing w:line="240" w:lineRule="atLeast"/>
      <w:jc w:val="center"/>
      <w:outlineLvl w:val="4"/>
    </w:pPr>
    <w:rPr>
      <w:b/>
      <w:bCs/>
      <w:lang w:eastAsia="en-US"/>
    </w:rPr>
  </w:style>
  <w:style w:type="paragraph" w:styleId="6">
    <w:name w:val="heading 6"/>
    <w:basedOn w:val="a"/>
    <w:next w:val="a"/>
    <w:link w:val="60"/>
    <w:uiPriority w:val="9"/>
    <w:qFormat/>
    <w:rsid w:val="00573F08"/>
    <w:pPr>
      <w:keepNext/>
      <w:keepLines/>
      <w:spacing w:before="200" w:line="276" w:lineRule="auto"/>
      <w:ind w:left="1152" w:hanging="1152"/>
      <w:outlineLvl w:val="5"/>
    </w:pPr>
    <w:rPr>
      <w:rFonts w:ascii="Cambria" w:hAnsi="Cambria" w:cs="Times New Roman"/>
      <w:i/>
      <w:iCs/>
      <w:color w:val="243F60"/>
      <w:sz w:val="22"/>
      <w:szCs w:val="22"/>
      <w:lang w:eastAsia="en-US"/>
    </w:rPr>
  </w:style>
  <w:style w:type="paragraph" w:styleId="7">
    <w:name w:val="heading 7"/>
    <w:basedOn w:val="a"/>
    <w:next w:val="a"/>
    <w:link w:val="70"/>
    <w:uiPriority w:val="9"/>
    <w:qFormat/>
    <w:rsid w:val="00573F08"/>
    <w:pPr>
      <w:keepNext/>
      <w:keepLines/>
      <w:spacing w:before="200" w:line="276" w:lineRule="auto"/>
      <w:ind w:left="1296" w:hanging="1296"/>
      <w:outlineLvl w:val="6"/>
    </w:pPr>
    <w:rPr>
      <w:rFonts w:ascii="Cambria" w:hAnsi="Cambria" w:cs="Times New Roman"/>
      <w:i/>
      <w:iCs/>
      <w:color w:val="404040"/>
      <w:sz w:val="22"/>
      <w:szCs w:val="22"/>
      <w:lang w:eastAsia="en-US"/>
    </w:rPr>
  </w:style>
  <w:style w:type="paragraph" w:styleId="8">
    <w:name w:val="heading 8"/>
    <w:basedOn w:val="a"/>
    <w:next w:val="a"/>
    <w:link w:val="80"/>
    <w:uiPriority w:val="9"/>
    <w:qFormat/>
    <w:rsid w:val="00573F08"/>
    <w:pPr>
      <w:keepNext/>
      <w:keepLines/>
      <w:spacing w:before="200" w:line="276" w:lineRule="auto"/>
      <w:ind w:left="1440" w:hanging="1440"/>
      <w:outlineLvl w:val="7"/>
    </w:pPr>
    <w:rPr>
      <w:rFonts w:ascii="Cambria" w:hAnsi="Cambria" w:cs="Times New Roman"/>
      <w:color w:val="404040"/>
      <w:sz w:val="20"/>
      <w:szCs w:val="20"/>
      <w:lang w:eastAsia="en-US"/>
    </w:rPr>
  </w:style>
  <w:style w:type="paragraph" w:styleId="9">
    <w:name w:val="heading 9"/>
    <w:basedOn w:val="a"/>
    <w:next w:val="a"/>
    <w:link w:val="90"/>
    <w:uiPriority w:val="9"/>
    <w:qFormat/>
    <w:rsid w:val="00573F08"/>
    <w:pPr>
      <w:keepNext/>
      <w:keepLines/>
      <w:spacing w:before="200" w:line="276" w:lineRule="auto"/>
      <w:ind w:left="1584" w:hanging="1584"/>
      <w:outlineLvl w:val="8"/>
    </w:pPr>
    <w:rPr>
      <w:rFonts w:ascii="Cambria" w:hAnsi="Cambria" w:cs="Times New Roman"/>
      <w:i/>
      <w:iCs/>
      <w:color w:val="404040"/>
      <w:sz w:val="20"/>
      <w:szCs w:val="20"/>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62C44"/>
    <w:pPr>
      <w:tabs>
        <w:tab w:val="center" w:pos="4153"/>
        <w:tab w:val="right" w:pos="8306"/>
      </w:tabs>
    </w:pPr>
  </w:style>
  <w:style w:type="character" w:customStyle="1" w:styleId="a4">
    <w:name w:val="כותרת עליונה תו"/>
    <w:basedOn w:val="a0"/>
    <w:link w:val="a3"/>
    <w:uiPriority w:val="99"/>
    <w:rsid w:val="00C62C44"/>
    <w:rPr>
      <w:rFonts w:ascii="Times New Roman" w:eastAsia="Times New Roman" w:hAnsi="Times New Roman" w:cs="David"/>
      <w:sz w:val="24"/>
      <w:szCs w:val="24"/>
      <w:lang w:eastAsia="he-IL"/>
    </w:rPr>
  </w:style>
  <w:style w:type="paragraph" w:styleId="a5">
    <w:name w:val="footer"/>
    <w:basedOn w:val="a"/>
    <w:link w:val="a6"/>
    <w:uiPriority w:val="99"/>
    <w:rsid w:val="00C62C44"/>
    <w:pPr>
      <w:tabs>
        <w:tab w:val="center" w:pos="4153"/>
        <w:tab w:val="right" w:pos="8306"/>
      </w:tabs>
    </w:pPr>
  </w:style>
  <w:style w:type="character" w:customStyle="1" w:styleId="a6">
    <w:name w:val="כותרת תחתונה תו"/>
    <w:basedOn w:val="a0"/>
    <w:link w:val="a5"/>
    <w:uiPriority w:val="99"/>
    <w:rsid w:val="00C62C44"/>
    <w:rPr>
      <w:rFonts w:ascii="Times New Roman" w:eastAsia="Times New Roman" w:hAnsi="Times New Roman" w:cs="David"/>
      <w:sz w:val="24"/>
      <w:szCs w:val="24"/>
      <w:lang w:eastAsia="he-IL"/>
    </w:rPr>
  </w:style>
  <w:style w:type="paragraph" w:styleId="a7">
    <w:name w:val="Balloon Text"/>
    <w:basedOn w:val="a"/>
    <w:link w:val="a8"/>
    <w:uiPriority w:val="99"/>
    <w:semiHidden/>
    <w:unhideWhenUsed/>
    <w:rsid w:val="00C62C44"/>
    <w:rPr>
      <w:rFonts w:ascii="Tahoma" w:hAnsi="Tahoma" w:cs="Tahoma"/>
      <w:sz w:val="16"/>
      <w:szCs w:val="16"/>
    </w:rPr>
  </w:style>
  <w:style w:type="character" w:customStyle="1" w:styleId="a8">
    <w:name w:val="טקסט בלונים תו"/>
    <w:basedOn w:val="a0"/>
    <w:link w:val="a7"/>
    <w:uiPriority w:val="99"/>
    <w:semiHidden/>
    <w:rsid w:val="00C62C44"/>
    <w:rPr>
      <w:rFonts w:ascii="Tahoma" w:eastAsia="Times New Roman" w:hAnsi="Tahoma" w:cs="Tahoma"/>
      <w:sz w:val="16"/>
      <w:szCs w:val="16"/>
      <w:lang w:eastAsia="he-IL"/>
    </w:rPr>
  </w:style>
  <w:style w:type="paragraph" w:styleId="a9">
    <w:name w:val="List Paragraph"/>
    <w:basedOn w:val="a"/>
    <w:uiPriority w:val="34"/>
    <w:qFormat/>
    <w:rsid w:val="00CA6586"/>
    <w:pPr>
      <w:ind w:left="720"/>
      <w:contextualSpacing/>
    </w:pPr>
    <w:rPr>
      <w:rFonts w:cs="Times New Roman"/>
      <w:lang w:eastAsia="en-US"/>
    </w:rPr>
  </w:style>
  <w:style w:type="table" w:styleId="aa">
    <w:name w:val="Table Grid"/>
    <w:basedOn w:val="a1"/>
    <w:uiPriority w:val="59"/>
    <w:rsid w:val="008A12FB"/>
    <w:rPr>
      <w:rFonts w:ascii="Times New Roman" w:eastAsia="Times New Roman" w:hAnsi="Times New Roman"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40">
    <w:name w:val="כותרת 4 תו"/>
    <w:basedOn w:val="a0"/>
    <w:link w:val="4"/>
    <w:rsid w:val="001B4287"/>
    <w:rPr>
      <w:rFonts w:ascii="Times New Roman" w:eastAsia="Times New Roman" w:hAnsi="Times New Roman" w:cs="David"/>
      <w:b/>
      <w:bCs/>
      <w:sz w:val="24"/>
      <w:szCs w:val="24"/>
      <w:u w:val="single"/>
    </w:rPr>
  </w:style>
  <w:style w:type="character" w:customStyle="1" w:styleId="50">
    <w:name w:val="כותרת 5 תו"/>
    <w:basedOn w:val="a0"/>
    <w:link w:val="5"/>
    <w:rsid w:val="001B4287"/>
    <w:rPr>
      <w:rFonts w:ascii="Times New Roman" w:eastAsia="Times New Roman" w:hAnsi="Times New Roman" w:cs="David"/>
      <w:b/>
      <w:bCs/>
      <w:sz w:val="24"/>
      <w:szCs w:val="24"/>
    </w:rPr>
  </w:style>
  <w:style w:type="table" w:customStyle="1" w:styleId="11">
    <w:name w:val="טבלת רשת1"/>
    <w:basedOn w:val="a1"/>
    <w:next w:val="aa"/>
    <w:uiPriority w:val="59"/>
    <w:rsid w:val="00441F61"/>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b">
    <w:name w:val="annotation reference"/>
    <w:basedOn w:val="a0"/>
    <w:uiPriority w:val="99"/>
    <w:semiHidden/>
    <w:unhideWhenUsed/>
    <w:rsid w:val="00700B3F"/>
    <w:rPr>
      <w:sz w:val="16"/>
      <w:szCs w:val="16"/>
    </w:rPr>
  </w:style>
  <w:style w:type="paragraph" w:styleId="ac">
    <w:name w:val="annotation text"/>
    <w:basedOn w:val="a"/>
    <w:link w:val="ad"/>
    <w:uiPriority w:val="99"/>
    <w:semiHidden/>
    <w:unhideWhenUsed/>
    <w:rsid w:val="00700B3F"/>
    <w:rPr>
      <w:sz w:val="20"/>
      <w:szCs w:val="20"/>
    </w:rPr>
  </w:style>
  <w:style w:type="character" w:customStyle="1" w:styleId="ad">
    <w:name w:val="טקסט הערה תו"/>
    <w:basedOn w:val="a0"/>
    <w:link w:val="ac"/>
    <w:uiPriority w:val="99"/>
    <w:semiHidden/>
    <w:rsid w:val="00700B3F"/>
    <w:rPr>
      <w:rFonts w:ascii="Times New Roman" w:eastAsia="Times New Roman" w:hAnsi="Times New Roman" w:cs="David"/>
      <w:lang w:eastAsia="he-IL"/>
    </w:rPr>
  </w:style>
  <w:style w:type="paragraph" w:styleId="ae">
    <w:name w:val="annotation subject"/>
    <w:basedOn w:val="ac"/>
    <w:next w:val="ac"/>
    <w:link w:val="af"/>
    <w:uiPriority w:val="99"/>
    <w:semiHidden/>
    <w:unhideWhenUsed/>
    <w:rsid w:val="00700B3F"/>
    <w:rPr>
      <w:b/>
      <w:bCs/>
    </w:rPr>
  </w:style>
  <w:style w:type="character" w:customStyle="1" w:styleId="af">
    <w:name w:val="נושא הערה תו"/>
    <w:basedOn w:val="ad"/>
    <w:link w:val="ae"/>
    <w:uiPriority w:val="99"/>
    <w:semiHidden/>
    <w:rsid w:val="00700B3F"/>
    <w:rPr>
      <w:b/>
      <w:bCs/>
    </w:rPr>
  </w:style>
  <w:style w:type="paragraph" w:customStyle="1" w:styleId="TableHead">
    <w:name w:val="TableHead"/>
    <w:basedOn w:val="a"/>
    <w:rsid w:val="00F555EB"/>
    <w:pPr>
      <w:spacing w:before="120" w:after="120" w:line="320" w:lineRule="exact"/>
      <w:jc w:val="center"/>
    </w:pPr>
    <w:rPr>
      <w:b/>
      <w:bCs/>
      <w:sz w:val="22"/>
    </w:rPr>
  </w:style>
  <w:style w:type="paragraph" w:customStyle="1" w:styleId="TableText">
    <w:name w:val="TableText"/>
    <w:basedOn w:val="a"/>
    <w:link w:val="TableTextChar"/>
    <w:rsid w:val="00F555EB"/>
    <w:pPr>
      <w:spacing w:before="75" w:line="280" w:lineRule="atLeast"/>
    </w:pPr>
    <w:rPr>
      <w:sz w:val="22"/>
    </w:rPr>
  </w:style>
  <w:style w:type="character" w:customStyle="1" w:styleId="TableTextChar">
    <w:name w:val="TableText Char"/>
    <w:basedOn w:val="a0"/>
    <w:link w:val="TableText"/>
    <w:rsid w:val="00F555EB"/>
    <w:rPr>
      <w:rFonts w:ascii="Times New Roman" w:eastAsia="Times New Roman" w:hAnsi="Times New Roman" w:cs="David"/>
      <w:sz w:val="22"/>
      <w:szCs w:val="24"/>
      <w:lang w:eastAsia="he-IL"/>
    </w:rPr>
  </w:style>
  <w:style w:type="paragraph" w:customStyle="1" w:styleId="Normal1">
    <w:name w:val="Normal1"/>
    <w:basedOn w:val="a"/>
    <w:link w:val="Normal1Char"/>
    <w:rsid w:val="00F555EB"/>
    <w:pPr>
      <w:spacing w:before="120" w:line="320" w:lineRule="exact"/>
      <w:ind w:left="397"/>
      <w:jc w:val="both"/>
    </w:pPr>
    <w:rPr>
      <w:sz w:val="22"/>
    </w:rPr>
  </w:style>
  <w:style w:type="character" w:customStyle="1" w:styleId="Normal1Char">
    <w:name w:val="Normal1 Char"/>
    <w:basedOn w:val="a0"/>
    <w:link w:val="Normal1"/>
    <w:rsid w:val="00F555EB"/>
    <w:rPr>
      <w:rFonts w:ascii="Times New Roman" w:eastAsia="Times New Roman" w:hAnsi="Times New Roman" w:cs="David"/>
      <w:sz w:val="22"/>
      <w:szCs w:val="24"/>
      <w:lang w:eastAsia="he-IL"/>
    </w:rPr>
  </w:style>
  <w:style w:type="paragraph" w:customStyle="1" w:styleId="2">
    <w:name w:val="יוליה2"/>
    <w:basedOn w:val="a"/>
    <w:qFormat/>
    <w:rsid w:val="00C41450"/>
    <w:pPr>
      <w:numPr>
        <w:ilvl w:val="1"/>
        <w:numId w:val="5"/>
      </w:numPr>
      <w:overflowPunct w:val="0"/>
      <w:autoSpaceDE w:val="0"/>
      <w:autoSpaceDN w:val="0"/>
      <w:adjustRightInd w:val="0"/>
      <w:spacing w:line="300" w:lineRule="atLeast"/>
      <w:ind w:right="360"/>
      <w:jc w:val="both"/>
      <w:textAlignment w:val="baseline"/>
    </w:pPr>
    <w:rPr>
      <w:rFonts w:cs="Times New Roman"/>
    </w:rPr>
  </w:style>
  <w:style w:type="paragraph" w:styleId="af0">
    <w:name w:val="Body Text"/>
    <w:basedOn w:val="a"/>
    <w:link w:val="af1"/>
    <w:rsid w:val="00C41450"/>
    <w:pPr>
      <w:jc w:val="both"/>
    </w:pPr>
    <w:rPr>
      <w:snapToGrid w:val="0"/>
    </w:rPr>
  </w:style>
  <w:style w:type="character" w:customStyle="1" w:styleId="af1">
    <w:name w:val="גוף טקסט תו"/>
    <w:basedOn w:val="a0"/>
    <w:link w:val="af0"/>
    <w:rsid w:val="00C41450"/>
    <w:rPr>
      <w:rFonts w:ascii="Times New Roman" w:eastAsia="Times New Roman" w:hAnsi="Times New Roman" w:cs="David"/>
      <w:snapToGrid w:val="0"/>
      <w:sz w:val="24"/>
      <w:szCs w:val="24"/>
      <w:lang w:eastAsia="he-IL"/>
    </w:rPr>
  </w:style>
  <w:style w:type="character" w:customStyle="1" w:styleId="10">
    <w:name w:val="כותרת 1 תו"/>
    <w:aliases w:val="H2 תו"/>
    <w:basedOn w:val="a0"/>
    <w:link w:val="1"/>
    <w:rsid w:val="00573F08"/>
    <w:rPr>
      <w:rFonts w:ascii="Cambria" w:eastAsia="Times New Roman" w:hAnsi="Cambria" w:cs="Times New Roman"/>
      <w:b/>
      <w:bCs/>
      <w:color w:val="365F91"/>
      <w:sz w:val="28"/>
      <w:szCs w:val="28"/>
    </w:rPr>
  </w:style>
  <w:style w:type="character" w:customStyle="1" w:styleId="21">
    <w:name w:val="כותרת 2 תו"/>
    <w:basedOn w:val="a0"/>
    <w:link w:val="20"/>
    <w:rsid w:val="00573F08"/>
    <w:rPr>
      <w:rFonts w:ascii="Cambria" w:eastAsia="Times New Roman" w:hAnsi="Cambria" w:cs="Times New Roman"/>
      <w:b/>
      <w:bCs/>
      <w:color w:val="4F81BD"/>
      <w:sz w:val="26"/>
      <w:szCs w:val="26"/>
    </w:rPr>
  </w:style>
  <w:style w:type="character" w:customStyle="1" w:styleId="30">
    <w:name w:val="כותרת 3 תו"/>
    <w:basedOn w:val="a0"/>
    <w:link w:val="3"/>
    <w:uiPriority w:val="9"/>
    <w:rsid w:val="00573F08"/>
    <w:rPr>
      <w:rFonts w:ascii="Cambria" w:eastAsia="Times New Roman" w:hAnsi="Cambria" w:cs="Times New Roman"/>
      <w:b/>
      <w:bCs/>
      <w:color w:val="4F81BD"/>
      <w:sz w:val="22"/>
      <w:szCs w:val="22"/>
    </w:rPr>
  </w:style>
  <w:style w:type="character" w:customStyle="1" w:styleId="60">
    <w:name w:val="כותרת 6 תו"/>
    <w:basedOn w:val="a0"/>
    <w:link w:val="6"/>
    <w:uiPriority w:val="9"/>
    <w:rsid w:val="00573F08"/>
    <w:rPr>
      <w:rFonts w:ascii="Cambria" w:eastAsia="Times New Roman" w:hAnsi="Cambria" w:cs="Times New Roman"/>
      <w:i/>
      <w:iCs/>
      <w:color w:val="243F60"/>
      <w:sz w:val="22"/>
      <w:szCs w:val="22"/>
    </w:rPr>
  </w:style>
  <w:style w:type="character" w:customStyle="1" w:styleId="70">
    <w:name w:val="כותרת 7 תו"/>
    <w:basedOn w:val="a0"/>
    <w:link w:val="7"/>
    <w:uiPriority w:val="9"/>
    <w:rsid w:val="00573F08"/>
    <w:rPr>
      <w:rFonts w:ascii="Cambria" w:eastAsia="Times New Roman" w:hAnsi="Cambria" w:cs="Times New Roman"/>
      <w:i/>
      <w:iCs/>
      <w:color w:val="404040"/>
      <w:sz w:val="22"/>
      <w:szCs w:val="22"/>
    </w:rPr>
  </w:style>
  <w:style w:type="character" w:customStyle="1" w:styleId="80">
    <w:name w:val="כותרת 8 תו"/>
    <w:basedOn w:val="a0"/>
    <w:link w:val="8"/>
    <w:uiPriority w:val="9"/>
    <w:rsid w:val="00573F08"/>
    <w:rPr>
      <w:rFonts w:ascii="Cambria" w:eastAsia="Times New Roman" w:hAnsi="Cambria" w:cs="Times New Roman"/>
      <w:color w:val="404040"/>
    </w:rPr>
  </w:style>
  <w:style w:type="character" w:customStyle="1" w:styleId="90">
    <w:name w:val="כותרת 9 תו"/>
    <w:basedOn w:val="a0"/>
    <w:link w:val="9"/>
    <w:uiPriority w:val="9"/>
    <w:rsid w:val="00573F08"/>
    <w:rPr>
      <w:rFonts w:ascii="Cambria" w:eastAsia="Times New Roman" w:hAnsi="Cambria" w:cs="Times New Roman"/>
      <w:i/>
      <w:iCs/>
      <w:color w:val="404040"/>
    </w:rPr>
  </w:style>
  <w:style w:type="character" w:styleId="Hyperlink">
    <w:name w:val="Hyperlink"/>
    <w:basedOn w:val="a0"/>
    <w:uiPriority w:val="99"/>
    <w:unhideWhenUsed/>
    <w:rsid w:val="0002020F"/>
    <w:rPr>
      <w:color w:val="0000FF" w:themeColor="hyperlink"/>
      <w:u w:val="single"/>
    </w:rPr>
  </w:style>
  <w:style w:type="paragraph" w:customStyle="1" w:styleId="12">
    <w:name w:val="רגיל1"/>
    <w:basedOn w:val="a"/>
    <w:rsid w:val="002F2021"/>
    <w:pPr>
      <w:spacing w:before="120" w:line="320" w:lineRule="exact"/>
      <w:jc w:val="both"/>
    </w:pPr>
    <w:rPr>
      <w:sz w:val="22"/>
    </w:rPr>
  </w:style>
  <w:style w:type="paragraph" w:styleId="af2">
    <w:name w:val="Block Text"/>
    <w:basedOn w:val="a"/>
    <w:rsid w:val="002F2021"/>
    <w:pPr>
      <w:tabs>
        <w:tab w:val="left" w:pos="51"/>
      </w:tabs>
      <w:spacing w:line="240" w:lineRule="atLeast"/>
      <w:ind w:left="760" w:hanging="400"/>
      <w:jc w:val="both"/>
    </w:pPr>
    <w:rPr>
      <w:lang w:eastAsia="en-US"/>
    </w:rPr>
  </w:style>
</w:styles>
</file>

<file path=word/webSettings.xml><?xml version="1.0" encoding="utf-8"?>
<w:webSettings xmlns:r="http://schemas.openxmlformats.org/officeDocument/2006/relationships" xmlns:w="http://schemas.openxmlformats.org/wordprocessingml/2006/main">
  <w:divs>
    <w:div w:id="190075240">
      <w:bodyDiv w:val="1"/>
      <w:marLeft w:val="0"/>
      <w:marRight w:val="0"/>
      <w:marTop w:val="0"/>
      <w:marBottom w:val="0"/>
      <w:divBdr>
        <w:top w:val="none" w:sz="0" w:space="0" w:color="auto"/>
        <w:left w:val="none" w:sz="0" w:space="0" w:color="auto"/>
        <w:bottom w:val="none" w:sz="0" w:space="0" w:color="auto"/>
        <w:right w:val="none" w:sz="0" w:space="0" w:color="auto"/>
      </w:divBdr>
    </w:div>
    <w:div w:id="1170407505">
      <w:bodyDiv w:val="1"/>
      <w:marLeft w:val="0"/>
      <w:marRight w:val="0"/>
      <w:marTop w:val="0"/>
      <w:marBottom w:val="0"/>
      <w:divBdr>
        <w:top w:val="none" w:sz="0" w:space="0" w:color="auto"/>
        <w:left w:val="none" w:sz="0" w:space="0" w:color="auto"/>
        <w:bottom w:val="none" w:sz="0" w:space="0" w:color="auto"/>
        <w:right w:val="none" w:sz="0" w:space="0" w:color="auto"/>
      </w:divBdr>
    </w:div>
    <w:div w:id="1295527629">
      <w:bodyDiv w:val="1"/>
      <w:marLeft w:val="0"/>
      <w:marRight w:val="0"/>
      <w:marTop w:val="0"/>
      <w:marBottom w:val="0"/>
      <w:divBdr>
        <w:top w:val="none" w:sz="0" w:space="0" w:color="auto"/>
        <w:left w:val="none" w:sz="0" w:space="0" w:color="auto"/>
        <w:bottom w:val="none" w:sz="0" w:space="0" w:color="auto"/>
        <w:right w:val="none" w:sz="0" w:space="0" w:color="auto"/>
      </w:divBdr>
    </w:div>
    <w:div w:id="2018188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1B8107-1F18-43F3-926D-08A0B1F61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8012</Words>
  <Characters>40061</Characters>
  <Application>Microsoft Office Word</Application>
  <DocSecurity>0</DocSecurity>
  <Lines>333</Lines>
  <Paragraphs>95</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47978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צימרמן</dc:creator>
  <cp:lastModifiedBy>pmo</cp:lastModifiedBy>
  <cp:revision>2</cp:revision>
  <cp:lastPrinted>2012-02-23T08:01:00Z</cp:lastPrinted>
  <dcterms:created xsi:type="dcterms:W3CDTF">2012-02-27T08:12:00Z</dcterms:created>
  <dcterms:modified xsi:type="dcterms:W3CDTF">2012-02-27T08:12:00Z</dcterms:modified>
</cp:coreProperties>
</file>